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1FA6A2"/>
          <w:sz w:val="17"/>
          <w:szCs w:val="17"/>
        </w:rPr>
        <w:t xml:space="preserve">UNIT 1  ·  STANDARD 6.NS.3</w:t>
      </w:r>
    </w:p>
    <w:p>
      <w:pPr>
        <w:pStyle w:val="Heading1"/>
        <w:spacing w:after="120" w:before="240"/>
      </w:pPr>
      <w:r>
        <w:rPr>
          <w:b/>
          <w:bCs/>
          <w:color w:val="12355B"/>
          <w:sz w:val="30"/>
          <w:szCs w:val="30"/>
        </w:rPr>
        <w:t xml:space="preserve">Add and Subtract Decimals</w:t>
      </w:r>
    </w:p>
    <w:p>
      <w:pPr>
        <w:spacing w:after="60"/>
      </w:pPr>
      <w:r>
        <w:rPr>
          <w:color w:val="5F6F80"/>
          <w:sz w:val="19"/>
          <w:szCs w:val="19"/>
        </w:rPr>
        <w:t xml:space="preserve">Lesson 1-5</w:t>
      </w:r>
    </w:p>
    <w:p>
      <w:pPr>
        <w:spacing w:after="60"/>
      </w:pPr>
      <w:r>
        <w:rPr>
          <w:sz w:val="21"/>
          <w:szCs w:val="21"/>
        </w:rPr>
        <w:t xml:space="preserve">Name: ___________________    </w:t>
      </w:r>
      <w:r>
        <w:rPr>
          <w:sz w:val="21"/>
          <w:szCs w:val="21"/>
        </w:rPr>
        <w:t xml:space="preserve">Date: ____________    </w:t>
      </w:r>
      <w:r>
        <w:rPr>
          <w:sz w:val="21"/>
          <w:szCs w:val="21"/>
        </w:rPr>
        <w:t xml:space="preserve">Class: ____________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Key Vocabulary  (Level 1 support)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Picture first, then the word, then a plain-language meaning.</w:t>
      </w:r>
    </w:p>
    <w:p>
      <w:pPr>
        <w:keepNext/>
        <w:spacing w:after="20" w:before="120"/>
        <w:jc w:val="center"/>
      </w:pPr>
      <w:r>
        <w:drawing>
          <wp:inline distT="0" distB="0" distL="0" distR="0">
            <wp:extent cx="1238250" cy="933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93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20"/>
      </w:pPr>
      <w:r>
        <w:rPr>
          <w:b/>
          <w:bCs/>
          <w:color w:val="12355B"/>
          <w:sz w:val="23"/>
          <w:szCs w:val="23"/>
        </w:rPr>
        <w:t xml:space="preserve">Decimal</w:t>
      </w:r>
      <w:r>
        <w:rPr>
          <w:i/>
          <w:iCs/>
          <w:color w:val="5F6F80"/>
          <w:sz w:val="20"/>
          <w:szCs w:val="20"/>
        </w:rPr>
        <w:t xml:space="preserve">  ·  Decimal</w:t>
      </w:r>
    </w:p>
    <w:p>
      <w:pPr>
        <w:spacing w:after="160"/>
      </w:pPr>
      <w:r>
        <w:rPr>
          <w:sz w:val="21"/>
          <w:szCs w:val="21"/>
        </w:rPr>
        <w:t xml:space="preserve">A number with a dot that shows a part between whole numbers.</w:t>
      </w:r>
    </w:p>
    <w:p>
      <w:pPr>
        <w:keepNext/>
        <w:spacing w:after="20" w:before="120"/>
        <w:jc w:val="center"/>
      </w:pPr>
      <w:r>
        <w:drawing>
          <wp:inline distT="0" distB="0" distL="0" distR="0">
            <wp:extent cx="1238250" cy="933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93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20"/>
      </w:pPr>
      <w:r>
        <w:rPr>
          <w:b/>
          <w:bCs/>
          <w:color w:val="12355B"/>
          <w:sz w:val="23"/>
          <w:szCs w:val="23"/>
        </w:rPr>
        <w:t xml:space="preserve">Place value</w:t>
      </w:r>
      <w:r>
        <w:rPr>
          <w:i/>
          <w:iCs/>
          <w:color w:val="5F6F80"/>
          <w:sz w:val="20"/>
          <w:szCs w:val="20"/>
        </w:rPr>
        <w:t xml:space="preserve">  ·  Valor posicional</w:t>
      </w:r>
    </w:p>
    <w:p>
      <w:pPr>
        <w:spacing w:after="160"/>
      </w:pPr>
      <w:r>
        <w:rPr>
          <w:sz w:val="21"/>
          <w:szCs w:val="21"/>
        </w:rPr>
        <w:t xml:space="preserve">What a digit is worth based on where it sits in a number.</w:t>
      </w:r>
    </w:p>
    <w:p>
      <w:pPr>
        <w:keepNext/>
        <w:spacing w:after="20" w:before="120"/>
        <w:jc w:val="center"/>
      </w:pPr>
      <w:r>
        <w:drawing>
          <wp:inline distT="0" distB="0" distL="0" distR="0">
            <wp:extent cx="1238250" cy="933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93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20"/>
      </w:pPr>
      <w:r>
        <w:rPr>
          <w:b/>
          <w:bCs/>
          <w:color w:val="12355B"/>
          <w:sz w:val="23"/>
          <w:szCs w:val="23"/>
        </w:rPr>
        <w:t xml:space="preserve">Tenths</w:t>
      </w:r>
      <w:r>
        <w:rPr>
          <w:i/>
          <w:iCs/>
          <w:color w:val="5F6F80"/>
          <w:sz w:val="20"/>
          <w:szCs w:val="20"/>
        </w:rPr>
        <w:t xml:space="preserve">  ·  Décimas</w:t>
      </w:r>
    </w:p>
    <w:p>
      <w:pPr>
        <w:spacing w:after="160"/>
      </w:pPr>
      <w:r>
        <w:rPr>
          <w:sz w:val="21"/>
          <w:szCs w:val="21"/>
        </w:rPr>
        <w:t xml:space="preserve">The first spot after the decimal point. It shows parts out of 10.</w:t>
      </w:r>
    </w:p>
    <w:p>
      <w:pPr>
        <w:keepNext/>
        <w:spacing w:after="20" w:before="120"/>
        <w:jc w:val="center"/>
      </w:pPr>
      <w:r>
        <w:drawing>
          <wp:inline distT="0" distB="0" distL="0" distR="0">
            <wp:extent cx="1238250" cy="933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93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20"/>
      </w:pPr>
      <w:r>
        <w:rPr>
          <w:b/>
          <w:bCs/>
          <w:color w:val="12355B"/>
          <w:sz w:val="23"/>
          <w:szCs w:val="23"/>
        </w:rPr>
        <w:t xml:space="preserve">Hundredths</w:t>
      </w:r>
      <w:r>
        <w:rPr>
          <w:i/>
          <w:iCs/>
          <w:color w:val="5F6F80"/>
          <w:sz w:val="20"/>
          <w:szCs w:val="20"/>
        </w:rPr>
        <w:t xml:space="preserve">  ·  Centésimas</w:t>
      </w:r>
    </w:p>
    <w:p>
      <w:pPr>
        <w:spacing w:after="160"/>
      </w:pPr>
      <w:r>
        <w:rPr>
          <w:sz w:val="21"/>
          <w:szCs w:val="21"/>
        </w:rPr>
        <w:t xml:space="preserve">The second spot after the decimal point. It shows parts out of 100.</w:t>
      </w:r>
    </w:p>
    <w:p>
      <w:pPr>
        <w:keepNext/>
        <w:spacing w:after="20" w:before="120"/>
        <w:jc w:val="center"/>
      </w:pPr>
      <w:r>
        <w:drawing>
          <wp:inline distT="0" distB="0" distL="0" distR="0">
            <wp:extent cx="1238250" cy="933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93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20"/>
      </w:pPr>
      <w:r>
        <w:rPr>
          <w:b/>
          <w:bCs/>
          <w:color w:val="12355B"/>
          <w:sz w:val="23"/>
          <w:szCs w:val="23"/>
        </w:rPr>
        <w:t xml:space="preserve">Annex zeros</w:t>
      </w:r>
      <w:r>
        <w:rPr>
          <w:i/>
          <w:iCs/>
          <w:color w:val="5F6F80"/>
          <w:sz w:val="20"/>
          <w:szCs w:val="20"/>
        </w:rPr>
        <w:t xml:space="preserve">  ·  Agregar ceros</w:t>
      </w:r>
    </w:p>
    <w:p>
      <w:pPr>
        <w:spacing w:after="160"/>
      </w:pPr>
      <w:r>
        <w:rPr>
          <w:sz w:val="21"/>
          <w:szCs w:val="21"/>
        </w:rPr>
        <w:t xml:space="preserve">Adding zeros at the end of a decimal so numbers line up evenly.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FA6A2"/>
          <w:sz w:val="26"/>
          <w:szCs w:val="26"/>
        </w:rPr>
        <w:t xml:space="preserve">Turn &amp; Talk — Discussion Points  (Level 1 support · Level 2)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Talk with a partner. Use the Level 1 stems if you need help getting started; try the Level 2 question when you are ready for more.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1. [Launch] </w:t>
      </w:r>
      <w:r>
        <w:rPr>
          <w:b/>
          <w:bCs/>
          <w:sz w:val="21"/>
          <w:szCs w:val="21"/>
        </w:rPr>
        <w:t xml:space="preserve">The fuel tank reads 128.75 liters, a shuttle delivers 46.8 liters, and docking thrusters used 19.35 liters. Why must you line up the decimal points before adding or subtracting these amounts?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Lining up the decimal points keeps each place value matched.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Hint (optional): </w:t>
      </w:r>
      <w:r>
        <w:rPr>
          <w:sz w:val="20"/>
          <w:szCs w:val="20"/>
        </w:rPr>
        <w:t xml:space="preserve">Try starting with the word "decimal" or "place value". Re-read the question and underline what it is asking you to compare or find. Use one number or word from the problem as your evidence.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Sentence starters (optional)</w:t>
      </w:r>
    </w:p>
    <w:p>
      <w:pPr>
        <w:spacing w:after="60"/>
      </w:pPr>
      <w:r>
        <w:rPr>
          <w:sz w:val="21"/>
          <w:szCs w:val="21"/>
        </w:rPr>
        <w:t xml:space="preserve">I line up the ___ so tenths add to tenths and hundredths add to hundredths.</w:t>
      </w:r>
      <w:r>
        <w:rPr>
          <w:i/>
          <w:iCs/>
          <w:color w:val="5F6F80"/>
          <w:sz w:val="19"/>
          <w:szCs w:val="19"/>
        </w:rPr>
        <w:br/>
        <w:t xml:space="preserve">
Alineo los ___ para que los décimos se sumen con décimos y los centésimos con centésimos.</w:t>
      </w:r>
    </w:p>
    <w:p>
      <w:pPr>
        <w:spacing w:after="60"/>
      </w:pPr>
      <w:r>
        <w:rPr>
          <w:sz w:val="21"/>
          <w:szCs w:val="21"/>
        </w:rPr>
        <w:t xml:space="preserve">If the points are not aligned, then ___.</w:t>
      </w:r>
      <w:r>
        <w:rPr>
          <w:i/>
          <w:iCs/>
          <w:color w:val="5F6F80"/>
          <w:sz w:val="19"/>
          <w:szCs w:val="19"/>
        </w:rPr>
        <w:br/>
        <w:t xml:space="preserve">
Si los puntos no están alineados, entonces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decimal, place value, tenths, hundredths, annex zeros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explain that aligning decimal points lines up matching place values (tenths under tenths, hundredths under hundredths) so the addition and subtraction are correct.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Estimate the final fuel level by rounding each number, then explain how that estimate checks your exact answer of 128.75 + 46.8 − 19.35.</w:t>
      </w:r>
    </w:p>
    <w:p>
      <w:pPr>
        <w:spacing w:after="60"/>
        <w:ind w:left="360"/>
      </w:pPr>
      <w:r>
        <w:rPr>
          <w:sz w:val="20"/>
          <w:szCs w:val="20"/>
        </w:rPr>
        <w:t xml:space="preserve">• I estimate about ___ liters because I round to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My exact answer is reasonable because it is close to ___.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2. [Explore] </w:t>
      </w:r>
      <w:r>
        <w:rPr>
          <w:b/>
          <w:bCs/>
          <w:sz w:val="21"/>
          <w:szCs w:val="21"/>
        </w:rPr>
        <w:t xml:space="preserve">When you added 128.75 and 46.8, how did you handle 46.8 having fewer decimal places, and when did you need to regroup?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You can annex a zero so 46.8 becomes 46.80 and every place value lines up.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Hint (optional): </w:t>
      </w:r>
      <w:r>
        <w:rPr>
          <w:sz w:val="20"/>
          <w:szCs w:val="20"/>
        </w:rPr>
        <w:t xml:space="preserve">Try starting with the word "decimal" or "place value". Re-read the question and underline what it is asking you to compare or find. Use one number or word from the problem as your evidence.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Sentence starters (optional)</w:t>
      </w:r>
    </w:p>
    <w:p>
      <w:pPr>
        <w:spacing w:after="60"/>
      </w:pPr>
      <w:r>
        <w:rPr>
          <w:sz w:val="21"/>
          <w:szCs w:val="21"/>
        </w:rPr>
        <w:t xml:space="preserve">I annexed a zero to write 46.8 as ___ so the place values matched.</w:t>
      </w:r>
      <w:r>
        <w:rPr>
          <w:i/>
          <w:iCs/>
          <w:color w:val="5F6F80"/>
          <w:sz w:val="19"/>
          <w:szCs w:val="19"/>
        </w:rPr>
        <w:br/>
        <w:t xml:space="preserve">
Agregué un cero para escribir 46.8 como ___ para que los valores posicionales coincidieran.</w:t>
      </w:r>
    </w:p>
    <w:p>
      <w:pPr>
        <w:spacing w:after="60"/>
      </w:pPr>
      <w:r>
        <w:rPr>
          <w:sz w:val="21"/>
          <w:szCs w:val="21"/>
        </w:rPr>
        <w:t xml:space="preserve">I had to regroup when ___.</w:t>
      </w:r>
      <w:r>
        <w:rPr>
          <w:i/>
          <w:iCs/>
          <w:color w:val="5F6F80"/>
          <w:sz w:val="19"/>
          <w:szCs w:val="19"/>
        </w:rPr>
        <w:br/>
        <w:t xml:space="preserve">
Tuve que reagrupar cuando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decimal, place value, tenths, hundredths, annex zeros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annex a zero to write 46.80, aligning hundredths, and explain regrouping happens when a column sum is 10 or more (or borrowing is needed when subtracting).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Why does annexing a zero to make 46.8 into 46.80 not change its value? Justify with place value.</w:t>
      </w:r>
    </w:p>
    <w:p>
      <w:pPr>
        <w:spacing w:after="60"/>
        <w:ind w:left="360"/>
      </w:pPr>
      <w:r>
        <w:rPr>
          <w:sz w:val="20"/>
          <w:szCs w:val="20"/>
        </w:rPr>
        <w:t xml:space="preserve">• Annexing a zero does not change the value because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The extra zero is in the ___ place, which means ___.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3. [Connect] </w:t>
      </w:r>
      <w:r>
        <w:rPr>
          <w:b/>
          <w:bCs/>
          <w:sz w:val="21"/>
          <w:szCs w:val="21"/>
        </w:rPr>
        <w:t xml:space="preserve">A runner's three laps are 2.45, 2.6, and 2.38 minutes. How do you add decimals with different numbers of places to find her total time?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Annex zeros so all times have the same places, then line up and add.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Hint (optional): </w:t>
      </w:r>
      <w:r>
        <w:rPr>
          <w:sz w:val="20"/>
          <w:szCs w:val="20"/>
        </w:rPr>
        <w:t xml:space="preserve">Try starting with the word "decimal" or "place value". Re-read the question and underline what it is asking you to compare or find. Use one number or word from the problem as your evidence.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Sentence starters (optional)</w:t>
      </w:r>
    </w:p>
    <w:p>
      <w:pPr>
        <w:spacing w:after="60"/>
      </w:pPr>
      <w:r>
        <w:rPr>
          <w:sz w:val="21"/>
          <w:szCs w:val="21"/>
        </w:rPr>
        <w:t xml:space="preserve">Her total time is ___ minutes because I added ___, ___, and ___.</w:t>
      </w:r>
      <w:r>
        <w:rPr>
          <w:i/>
          <w:iCs/>
          <w:color w:val="5F6F80"/>
          <w:sz w:val="19"/>
          <w:szCs w:val="19"/>
        </w:rPr>
        <w:br/>
        <w:t xml:space="preserve">
Su tiempo total es ___ minutos porque sumé ___, ___ y ___.</w:t>
      </w:r>
    </w:p>
    <w:p>
      <w:pPr>
        <w:spacing w:after="60"/>
      </w:pPr>
      <w:r>
        <w:rPr>
          <w:sz w:val="21"/>
          <w:szCs w:val="21"/>
        </w:rPr>
        <w:t xml:space="preserve">I wrote 2.6 as ___ so every place value lined up.</w:t>
      </w:r>
      <w:r>
        <w:rPr>
          <w:i/>
          <w:iCs/>
          <w:color w:val="5F6F80"/>
          <w:sz w:val="19"/>
          <w:szCs w:val="19"/>
        </w:rPr>
        <w:br/>
        <w:t xml:space="preserve">
Escribí 2.6 como ___ para que cada valor posicional se alineara.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decimal, place value, tenths, hundredths, annex zeros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annex zeros (2.60), align the decimal points, and add 2.45 + 2.60 + 2.38 = 7.43 minutes.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Her personal record is 7.5 minutes. Did she beat it? Compare 7.43 and 7.5 using place value and justify.</w:t>
      </w:r>
    </w:p>
    <w:p>
      <w:pPr>
        <w:spacing w:after="60"/>
        <w:ind w:left="360"/>
      </w:pPr>
      <w:r>
        <w:rPr>
          <w:sz w:val="20"/>
          <w:szCs w:val="20"/>
        </w:rPr>
        <w:t xml:space="preserve">• She ___ beat her record because 7.43 is ___ than 7.5.</w:t>
      </w:r>
    </w:p>
    <w:p>
      <w:pPr>
        <w:spacing w:after="60"/>
        <w:ind w:left="360"/>
      </w:pPr>
      <w:r>
        <w:rPr>
          <w:sz w:val="20"/>
          <w:szCs w:val="20"/>
        </w:rPr>
        <w:t xml:space="preserve">• Comparing the tenths place, ___, so ___.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4. [Reflect] </w:t>
      </w:r>
      <w:r>
        <w:rPr>
          <w:b/>
          <w:bCs/>
          <w:sz w:val="21"/>
          <w:szCs w:val="21"/>
        </w:rPr>
        <w:t xml:space="preserve">Why does lining up place values matter MORE with decimals than with whole numbers, where you can just line up the right edge?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Decimals have different lengths, so only the decimal point guarantees matched places.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Hint (optional): </w:t>
      </w:r>
      <w:r>
        <w:rPr>
          <w:sz w:val="20"/>
          <w:szCs w:val="20"/>
        </w:rPr>
        <w:t xml:space="preserve">Try starting with the word "decimal" or "place value". Re-read the question and underline what it is asking you to compare or find. Use one number or word from the problem as your evidence.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Sentence starters (optional)</w:t>
      </w:r>
    </w:p>
    <w:p>
      <w:pPr>
        <w:spacing w:after="60"/>
      </w:pPr>
      <w:r>
        <w:rPr>
          <w:sz w:val="21"/>
          <w:szCs w:val="21"/>
        </w:rPr>
        <w:t xml:space="preserve">With decimals I must line up the ___, not just the right edge, because ___.</w:t>
      </w:r>
      <w:r>
        <w:rPr>
          <w:i/>
          <w:iCs/>
          <w:color w:val="5F6F80"/>
          <w:sz w:val="19"/>
          <w:szCs w:val="19"/>
        </w:rPr>
        <w:br/>
        <w:t xml:space="preserve">
Con decimales debo alinear los ___, no solo el borde derecho, porque ___.</w:t>
      </w:r>
    </w:p>
    <w:p>
      <w:pPr>
        <w:spacing w:after="60"/>
      </w:pPr>
      <w:r>
        <w:rPr>
          <w:sz w:val="21"/>
          <w:szCs w:val="21"/>
        </w:rPr>
        <w:t xml:space="preserve">If I lined up the right edge, then ___.</w:t>
      </w:r>
      <w:r>
        <w:rPr>
          <w:i/>
          <w:iCs/>
          <w:color w:val="5F6F80"/>
          <w:sz w:val="19"/>
          <w:szCs w:val="19"/>
        </w:rPr>
        <w:br/>
        <w:t xml:space="preserve">
Si alineara el borde derecho, entonces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decimal, place value, tenths, hundredths, annex zeros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explain that decimals can have different numbers of places, so lining up the decimal point (not the right edge) is what keeps tenths with tenths and hundredths with hundredths.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Create an addition where lining up the right edge instead of the decimal point gives a wrong answer, and show the correct sum.</w:t>
      </w:r>
    </w:p>
    <w:p>
      <w:pPr>
        <w:spacing w:after="60"/>
        <w:ind w:left="360"/>
      </w:pPr>
      <w:r>
        <w:rPr>
          <w:sz w:val="20"/>
          <w:szCs w:val="20"/>
        </w:rPr>
        <w:t xml:space="preserve">• If I lined up 3.5 and 0.42 by the right edge, I would wrongly get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The correct sum is ___ because ___.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9A6B12"/>
          <w:sz w:val="26"/>
          <w:szCs w:val="26"/>
        </w:rPr>
        <w:t xml:space="preserve">Write About the Math  (The Writing Revolution)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I can explain my steps using the words decimal, place value, tenths, hundredths, and annex zeros.</w:t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1. Kernel Sentence</w:t>
      </w:r>
      <w:r>
        <w:rPr>
          <w:i/>
          <w:iCs/>
          <w:color w:val="1FA6A2"/>
          <w:sz w:val="17"/>
          <w:szCs w:val="17"/>
        </w:rPr>
        <w:t xml:space="preserve">   subject + verb</w:t>
      </w:r>
    </w:p>
    <w:p>
      <w:pPr>
        <w:spacing w:after="60"/>
      </w:pPr>
      <w:r>
        <w:rPr>
          <w:b/>
          <w:bCs/>
          <w:color w:val="1FA6A2"/>
          <w:sz w:val="21"/>
          <w:szCs w:val="21"/>
        </w:rPr>
        <w:t xml:space="preserve">Model: </w:t>
      </w:r>
      <w:r>
        <w:rPr>
          <w:sz w:val="21"/>
          <w:szCs w:val="21"/>
        </w:rPr>
        <w:t xml:space="preserve">Decimal is a number with a dot that shows a part between whole numbers.</w:t>
      </w:r>
    </w:p>
    <w:p>
      <w:pPr>
        <w:spacing w:after="60"/>
      </w:pPr>
      <w:r>
        <w:rPr>
          <w:sz w:val="21"/>
          <w:szCs w:val="21"/>
        </w:rPr>
        <w:t xml:space="preserve">Write a kernel sentence about decimal. Use a subject and a verb.</w:t>
      </w:r>
      <w:r>
        <w:rPr>
          <w:i/>
          <w:iCs/>
          <w:color w:val="5F6F80"/>
          <w:sz w:val="19"/>
          <w:szCs w:val="19"/>
        </w:rPr>
        <w:br/>
        <w:t xml:space="preserve">
Escribe una oración base sobre decimal. Usa un sujeto y un verbo.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2. Sentence Expansion</w:t>
      </w:r>
      <w:r>
        <w:rPr>
          <w:i/>
          <w:iCs/>
          <w:color w:val="1FA6A2"/>
          <w:sz w:val="17"/>
          <w:szCs w:val="17"/>
        </w:rPr>
        <w:t xml:space="preserve">   because · but · so</w:t>
      </w:r>
    </w:p>
    <w:p>
      <w:pPr>
        <w:spacing w:after="60"/>
      </w:pPr>
      <w:r>
        <w:rPr>
          <w:b/>
          <w:bCs/>
          <w:color w:val="1FA6A2"/>
          <w:sz w:val="21"/>
          <w:szCs w:val="21"/>
        </w:rPr>
        <w:t xml:space="preserve">Kernel: </w:t>
      </w:r>
      <w:r>
        <w:rPr>
          <w:sz w:val="21"/>
          <w:szCs w:val="21"/>
        </w:rPr>
        <w:t xml:space="preserve">Decimal matters in math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because </w:t>
      </w:r>
      <w:r>
        <w:rPr>
          <w:sz w:val="21"/>
          <w:szCs w:val="21"/>
        </w:rPr>
        <w:t xml:space="preserve">Decimal matters in math because ___.</w:t>
      </w:r>
      <w:r>
        <w:rPr>
          <w:i/>
          <w:iCs/>
          <w:color w:val="5F6F80"/>
          <w:sz w:val="19"/>
          <w:szCs w:val="19"/>
        </w:rPr>
        <w:br/>
        <w:t xml:space="preserve">
Decimal importa en matemáticas porque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but </w:t>
      </w:r>
      <w:r>
        <w:rPr>
          <w:sz w:val="21"/>
          <w:szCs w:val="21"/>
        </w:rPr>
        <w:t xml:space="preserve">Decimal matters in math, but ___.</w:t>
      </w:r>
      <w:r>
        <w:rPr>
          <w:i/>
          <w:iCs/>
          <w:color w:val="5F6F80"/>
          <w:sz w:val="19"/>
          <w:szCs w:val="19"/>
        </w:rPr>
        <w:br/>
        <w:t xml:space="preserve">
Decimal importa en matemáticas, pero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so </w:t>
      </w:r>
      <w:r>
        <w:rPr>
          <w:sz w:val="21"/>
          <w:szCs w:val="21"/>
        </w:rPr>
        <w:t xml:space="preserve">Decimal matters in math, so ___.</w:t>
      </w:r>
      <w:r>
        <w:rPr>
          <w:i/>
          <w:iCs/>
          <w:color w:val="5F6F80"/>
          <w:sz w:val="19"/>
          <w:szCs w:val="19"/>
        </w:rPr>
        <w:br/>
        <w:t xml:space="preserve">
Decimal importa en matemáticas, entonces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3. Sentence Types</w:t>
      </w:r>
      <w:r>
        <w:rPr>
          <w:i/>
          <w:iCs/>
          <w:color w:val="1FA6A2"/>
          <w:sz w:val="17"/>
          <w:szCs w:val="17"/>
        </w:rPr>
        <w:t xml:space="preserve">   4 ways to write a math idea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Statement: </w:t>
      </w:r>
      <w:r>
        <w:rPr>
          <w:sz w:val="21"/>
          <w:szCs w:val="21"/>
        </w:rPr>
        <w:t xml:space="preserve">Tell one true fact about decimal.</w:t>
      </w:r>
    </w:p>
    <w:p>
      <w:pPr>
        <w:spacing w:after="60"/>
      </w:pPr>
      <w:r>
        <w:rPr>
          <w:sz w:val="21"/>
          <w:szCs w:val="21"/>
        </w:rPr>
        <w:t xml:space="preserve">Decimal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Question: </w:t>
      </w:r>
      <w:r>
        <w:rPr>
          <w:sz w:val="21"/>
          <w:szCs w:val="21"/>
        </w:rPr>
        <w:t xml:space="preserve">Ask a question about decimal.</w:t>
      </w:r>
    </w:p>
    <w:p>
      <w:pPr>
        <w:spacing w:after="60"/>
      </w:pPr>
      <w:r>
        <w:rPr>
          <w:sz w:val="21"/>
          <w:szCs w:val="21"/>
        </w:rPr>
        <w:t xml:space="preserve">How does ___ ?</w:t>
      </w:r>
      <w:r>
        <w:rPr>
          <w:i/>
          <w:iCs/>
          <w:color w:val="5F6F80"/>
          <w:sz w:val="19"/>
          <w:szCs w:val="19"/>
        </w:rPr>
        <w:br/>
        <w:t xml:space="preserve">
¿Cómo ___ ?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Exclamation: </w:t>
      </w:r>
      <w:r>
        <w:rPr>
          <w:sz w:val="21"/>
          <w:szCs w:val="21"/>
        </w:rPr>
        <w:t xml:space="preserve">Show excitement about decimal.</w:t>
      </w:r>
    </w:p>
    <w:p>
      <w:pPr>
        <w:spacing w:after="60"/>
      </w:pPr>
      <w:r>
        <w:rPr>
          <w:sz w:val="21"/>
          <w:szCs w:val="21"/>
        </w:rPr>
        <w:t xml:space="preserve">Wow, ___ !</w:t>
      </w:r>
      <w:r>
        <w:rPr>
          <w:i/>
          <w:iCs/>
          <w:color w:val="5F6F80"/>
          <w:sz w:val="19"/>
          <w:szCs w:val="19"/>
        </w:rPr>
        <w:br/>
        <w:t xml:space="preserve">
¡Guau, ___ !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Command: </w:t>
      </w:r>
      <w:r>
        <w:rPr>
          <w:sz w:val="21"/>
          <w:szCs w:val="21"/>
        </w:rPr>
        <w:t xml:space="preserve">Tell a partner what to do with decimal.</w:t>
      </w:r>
    </w:p>
    <w:p>
      <w:pPr>
        <w:spacing w:after="60"/>
      </w:pPr>
      <w:r>
        <w:rPr>
          <w:sz w:val="21"/>
          <w:szCs w:val="21"/>
        </w:rPr>
        <w:t xml:space="preserve">First, ___ .</w:t>
      </w:r>
      <w:r>
        <w:rPr>
          <w:i/>
          <w:iCs/>
          <w:color w:val="5F6F80"/>
          <w:sz w:val="19"/>
          <w:szCs w:val="19"/>
        </w:rPr>
        <w:br/>
        <w:t xml:space="preserve">
Primero, ___ 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4. Explain Your Reasoning</w:t>
      </w:r>
      <w:r>
        <w:rPr>
          <w:i/>
          <w:iCs/>
          <w:color w:val="1FA6A2"/>
          <w:sz w:val="17"/>
          <w:szCs w:val="17"/>
        </w:rPr>
        <w:t xml:space="preserve">   use a sentence starter</w:t>
      </w:r>
    </w:p>
    <w:p>
      <w:pPr>
        <w:spacing w:after="60"/>
      </w:pPr>
      <w:r>
        <w:rPr>
          <w:sz w:val="21"/>
          <w:szCs w:val="21"/>
        </w:rPr>
        <w:t xml:space="preserve">I line up the ___ so tenths add to tenths and hundredths add to hundredths.</w:t>
      </w:r>
      <w:r>
        <w:rPr>
          <w:i/>
          <w:iCs/>
          <w:color w:val="5F6F80"/>
          <w:sz w:val="19"/>
          <w:szCs w:val="19"/>
        </w:rPr>
        <w:br/>
        <w:t xml:space="preserve">
Alineo los ___ para que los décimos se sumen con décimos y los centésimos con centésimos.</w:t>
      </w:r>
    </w:p>
    <w:p>
      <w:pPr>
        <w:spacing w:after="60"/>
      </w:pPr>
      <w:r>
        <w:rPr>
          <w:sz w:val="21"/>
          <w:szCs w:val="21"/>
        </w:rPr>
        <w:t xml:space="preserve">If the points are not aligned, then ___.</w:t>
      </w:r>
      <w:r>
        <w:rPr>
          <w:i/>
          <w:iCs/>
          <w:color w:val="5F6F80"/>
          <w:sz w:val="19"/>
          <w:szCs w:val="19"/>
        </w:rPr>
        <w:br/>
        <w:t xml:space="preserve">
Si los puntos no están alineados, entonces ___.</w:t>
      </w:r>
    </w:p>
    <w:p>
      <w:pPr>
        <w:spacing w:after="60"/>
      </w:pPr>
      <w:r>
        <w:rPr>
          <w:sz w:val="21"/>
          <w:szCs w:val="21"/>
        </w:rPr>
        <w:t xml:space="preserve">I annexed a zero to write 46.8 as ___ so the place values matched.</w:t>
      </w:r>
      <w:r>
        <w:rPr>
          <w:i/>
          <w:iCs/>
          <w:color w:val="5F6F80"/>
          <w:sz w:val="19"/>
          <w:szCs w:val="19"/>
        </w:rPr>
        <w:br/>
        <w:t xml:space="preserve">
Agregué un cero para escribir 46.8 como ___ para que los valores posicionales coincidieran.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Try It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Solve on your own. Check the answer key when you are done.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1. What is 50 − 23.47?</w:t>
      </w:r>
    </w:p>
    <w:p>
      <w:pPr>
        <w:spacing w:after="60"/>
        <w:ind w:left="360"/>
      </w:pPr>
      <w:r>
        <w:rPr>
          <w:sz w:val="20"/>
          <w:szCs w:val="20"/>
        </w:rPr>
        <w:t xml:space="preserve">A. 26.53</w:t>
      </w:r>
    </w:p>
    <w:p>
      <w:pPr>
        <w:spacing w:after="60"/>
        <w:ind w:left="360"/>
      </w:pPr>
      <w:r>
        <w:rPr>
          <w:sz w:val="20"/>
          <w:szCs w:val="20"/>
        </w:rPr>
        <w:t xml:space="preserve">B. 27.53</w:t>
      </w:r>
    </w:p>
    <w:p>
      <w:pPr>
        <w:spacing w:after="60"/>
        <w:ind w:left="360"/>
      </w:pPr>
      <w:r>
        <w:rPr>
          <w:sz w:val="20"/>
          <w:szCs w:val="20"/>
        </w:rPr>
        <w:t xml:space="preserve">C. 26.63</w:t>
      </w:r>
    </w:p>
    <w:p>
      <w:pPr>
        <w:spacing w:after="60"/>
        <w:ind w:left="360"/>
      </w:pPr>
      <w:r>
        <w:rPr>
          <w:sz w:val="20"/>
          <w:szCs w:val="20"/>
        </w:rPr>
        <w:t xml:space="preserve">D. 27.47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sz w:val="21"/>
          <w:szCs w:val="21"/>
        </w:rPr>
        <w:t xml:space="preserve">2. A student buys items costing $4.59, $12.75, and $3.80. What is the total cost?</w:t>
      </w:r>
    </w:p>
    <w:p>
      <w:pPr>
        <w:spacing w:after="60"/>
        <w:ind w:left="360"/>
      </w:pPr>
      <w:r>
        <w:rPr>
          <w:sz w:val="20"/>
          <w:szCs w:val="20"/>
        </w:rPr>
        <w:t xml:space="preserve">A. $21.14</w:t>
      </w:r>
    </w:p>
    <w:p>
      <w:pPr>
        <w:spacing w:after="60"/>
        <w:ind w:left="360"/>
      </w:pPr>
      <w:r>
        <w:rPr>
          <w:sz w:val="20"/>
          <w:szCs w:val="20"/>
        </w:rPr>
        <w:t xml:space="preserve">B. $20.14</w:t>
      </w:r>
    </w:p>
    <w:p>
      <w:pPr>
        <w:spacing w:after="60"/>
        <w:ind w:left="360"/>
      </w:pPr>
      <w:r>
        <w:rPr>
          <w:sz w:val="20"/>
          <w:szCs w:val="20"/>
        </w:rPr>
        <w:t xml:space="preserve">C. $21.04</w:t>
      </w:r>
    </w:p>
    <w:p>
      <w:pPr>
        <w:spacing w:after="60"/>
        <w:ind w:left="360"/>
      </w:pPr>
      <w:r>
        <w:rPr>
          <w:sz w:val="20"/>
          <w:szCs w:val="20"/>
        </w:rPr>
        <w:t xml:space="preserve">D. $21.24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Reflect — Exit Ticket</w:t>
      </w:r>
    </w:p>
    <w:p>
      <w:pPr>
        <w:spacing w:after="60"/>
      </w:pPr>
      <w:r>
        <w:rPr>
          <w:b/>
          <w:bCs/>
          <w:sz w:val="21"/>
          <w:szCs w:val="21"/>
        </w:rPr>
        <w:t xml:space="preserve">What is 32.6 − 14.85?</w:t>
      </w:r>
    </w:p>
    <w:p>
      <w:pPr>
        <w:spacing w:after="60"/>
        <w:ind w:left="360"/>
      </w:pPr>
      <w:r>
        <w:rPr>
          <w:sz w:val="20"/>
          <w:szCs w:val="20"/>
        </w:rPr>
        <w:t xml:space="preserve">A. 17.75</w:t>
      </w:r>
    </w:p>
    <w:p>
      <w:pPr>
        <w:spacing w:after="60"/>
        <w:ind w:left="360"/>
      </w:pPr>
      <w:r>
        <w:rPr>
          <w:sz w:val="20"/>
          <w:szCs w:val="20"/>
        </w:rPr>
        <w:t xml:space="preserve">B. 18.75</w:t>
      </w:r>
    </w:p>
    <w:p>
      <w:pPr>
        <w:spacing w:after="60"/>
        <w:ind w:left="360"/>
      </w:pPr>
      <w:r>
        <w:rPr>
          <w:sz w:val="20"/>
          <w:szCs w:val="20"/>
        </w:rPr>
        <w:t xml:space="preserve">C. 17.85</w:t>
      </w:r>
    </w:p>
    <w:p>
      <w:pPr>
        <w:spacing w:after="60"/>
        <w:ind w:left="360"/>
      </w:pPr>
      <w:r>
        <w:rPr>
          <w:sz w:val="20"/>
          <w:szCs w:val="20"/>
        </w:rPr>
        <w:t xml:space="preserve">D. 17.25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ageBreakBefore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Answer Key &amp; Teacher Guide</w:t>
      </w:r>
    </w:p>
    <w:p>
      <w:pPr>
        <w:spacing w:after="60"/>
      </w:pPr>
      <w:r>
        <w:rPr>
          <w:b/>
          <w:bCs/>
          <w:sz w:val="21"/>
          <w:szCs w:val="21"/>
        </w:rPr>
        <w:t xml:space="preserve">Try It 1: </w:t>
      </w:r>
      <w:r>
        <w:rPr>
          <w:sz w:val="21"/>
          <w:szCs w:val="21"/>
        </w:rPr>
        <w:t xml:space="preserve">A. 26.53</w:t>
      </w:r>
      <w:r>
        <w:rPr>
          <w:i/>
          <w:iCs/>
          <w:color w:val="5F6F80"/>
          <w:sz w:val="19"/>
          <w:szCs w:val="19"/>
        </w:rPr>
        <w:t xml:space="preserve">  — Rewrite 50 as 50.00. Then 50.00 − 23.47 = 26.53. You must borrow across multiple places.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Try It 2: </w:t>
      </w:r>
      <w:r>
        <w:rPr>
          <w:sz w:val="21"/>
          <w:szCs w:val="21"/>
        </w:rPr>
        <w:t xml:space="preserve">A. $21.14</w:t>
      </w:r>
      <w:r>
        <w:rPr>
          <w:i/>
          <w:iCs/>
          <w:color w:val="5F6F80"/>
          <w:sz w:val="19"/>
          <w:szCs w:val="19"/>
        </w:rPr>
        <w:t xml:space="preserve">  — 4.59 + 12.75 + 3.80 = 21.14. Line up decimal points and add column by column.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Exit Ticket: </w:t>
      </w:r>
      <w:r>
        <w:rPr>
          <w:sz w:val="21"/>
          <w:szCs w:val="21"/>
        </w:rPr>
        <w:t xml:space="preserve">A. 17.75</w:t>
      </w:r>
      <w:r>
        <w:rPr>
          <w:i/>
          <w:iCs/>
          <w:color w:val="5F6F80"/>
          <w:sz w:val="19"/>
          <w:szCs w:val="19"/>
        </w:rPr>
        <w:t xml:space="preserve">  — Rewrite as 32.60 − 14.85. Hundredths: 0 − 5 → borrow → 10 − 5 = 5. Tenths: 5 − 8 → borrow → 15 − 8 = 7. Ones: 1 − 4 → borrow → 11 − 4 = 7. Tens: 2 − 1 = 1. Answer: 17.75.</w:t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Writing (TWR) — what to look for</w:t>
      </w:r>
    </w:p>
    <w:p>
      <w:pPr>
        <w:spacing w:after="60"/>
      </w:pPr>
      <w:r>
        <w:rPr>
          <w:sz w:val="20"/>
          <w:szCs w:val="20"/>
        </w:rPr>
        <w:t xml:space="preserve">Kernel sentence: a complete sentence needs a subject and a verb. Example: Decimal is a number with a dot that shows a part between whole numbers.</w:t>
      </w:r>
    </w:p>
    <w:p>
      <w:pPr>
        <w:spacing w:after="60"/>
      </w:pPr>
      <w:r>
        <w:rPr>
          <w:sz w:val="20"/>
          <w:szCs w:val="20"/>
        </w:rPr>
        <w:t xml:space="preserve">Expansion: because = reason, but = contrast/exception, so = result. Answers vary; each must keep the kernel idea.</w:t>
      </w:r>
    </w:p>
    <w:p>
      <w:pPr>
        <w:spacing w:after="60"/>
      </w:pPr>
      <w:r>
        <w:rPr>
          <w:sz w:val="20"/>
          <w:szCs w:val="20"/>
        </w:rPr>
        <w:t xml:space="preserve">Sentence types: statement ends with a period, question with ?, exclamation with !, and a command starts with an action verb.</w:t>
      </w:r>
    </w:p>
    <w:sectPr>
      <w:headerReference w:type="default" r:id="rId7"/>
      <w:footerReference w:type="default" r:id="rId8"/>
      <w:pgSz w:w="11906" w:h="16838" w:orient="portrait"/>
      <w:pgMar w:top="1008" w:right="1008" w:bottom="1152" w:left="100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F6F80"/>
        <w:sz w:val="16"/>
        <w:szCs w:val="16"/>
      </w:rPr>
      <w:t xml:space="preserve">Neft Teacher · Grade 6 Math</w:t>
    </w:r>
    <w:r>
      <w:rPr>
        <w:color w:val="5F6F80"/>
        <w:sz w:val="16"/>
        <w:szCs w:val="16"/>
      </w:rPr>
      <w:t xml:space="preserve">    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5F6F80"/>
        <w:sz w:val="16"/>
        <w:szCs w:val="16"/>
      </w:rPr>
      <w:t xml:space="preserve">Neft Teacher  ·  Add and Subtract Decimals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d3783e5c13810188436d934bc39044c1c5aaa669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Add and Subtract Decimals — Notes Packet</dc:title>
  <dc:creator>Neft Teacher</dc:creator>
  <cp:lastModifiedBy>Un-named</cp:lastModifiedBy>
  <cp:revision>1</cp:revision>
  <dcterms:created xsi:type="dcterms:W3CDTF">2026-06-01T16:40:11.218Z</dcterms:created>
  <dcterms:modified xsi:type="dcterms:W3CDTF">2026-06-01T16:40:11.218Z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