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Trapezoids — Homework</w:t>
      </w:r>
    </w:p>
    <w:p>
      <w:pPr>
        <w:spacing w:after="160" w:before="0"/>
      </w:pPr>
      <w:r>
        <w:rPr>
          <w:i/>
          <w:iCs/>
        </w:rPr>
        <w:t xml:space="preserve">Lesson 5-3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w:t>
      </w:r>
    </w:p>
    <w:p>
      <w:pPr>
        <w:spacing w:after="60" w:before="0"/>
      </w:pPr>
      <w:r>
        <w:t xml:space="preserve">Language: I can explain my steps using the words trapezoid, base, height, and area.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b₁=10, b₂=6, h=4</w:t>
            </w:r>
          </w:p>
        </w:tc>
        <w:tc>
          <w:tcPr>
            <w:tcW w:type="pct" w:w="50%"/>
          </w:tcPr>
          <w:p>
            <w:r>
              <w:t xml:space="preserve">F. 21 sq units</w:t>
            </w:r>
          </w:p>
        </w:tc>
      </w:tr>
      <w:tr>
        <w:tc>
          <w:tcPr>
            <w:tcW w:type="pct" w:w="50%"/>
          </w:tcPr>
          <w:p>
            <w:r>
              <w:t xml:space="preserve">____  Trapezoid b₁=8, b₂=4, h=5</w:t>
            </w:r>
          </w:p>
        </w:tc>
        <w:tc>
          <w:tcPr>
            <w:tcW w:type="pct" w:w="50%"/>
          </w:tcPr>
          <w:p>
            <w:r>
              <w:t xml:space="preserve">E. 45 sq units</w:t>
            </w:r>
          </w:p>
        </w:tc>
      </w:tr>
      <w:tr>
        <w:tc>
          <w:tcPr>
            <w:tcW w:type="pct" w:w="50%"/>
          </w:tcPr>
          <w:p>
            <w:r>
              <w:t xml:space="preserve">____  Trapezoid b₁=12, b₂=8, h=4</w:t>
            </w:r>
          </w:p>
        </w:tc>
        <w:tc>
          <w:tcPr>
            <w:tcW w:type="pct" w:w="50%"/>
          </w:tcPr>
          <w:p>
            <w:r>
              <w:t xml:space="preserve">D. 42 sq units</w:t>
            </w:r>
          </w:p>
        </w:tc>
      </w:tr>
      <w:tr>
        <w:tc>
          <w:tcPr>
            <w:tcW w:type="pct" w:w="50%"/>
          </w:tcPr>
          <w:p>
            <w:r>
              <w:t xml:space="preserve">____  Triangle b=14, h=6</w:t>
            </w:r>
          </w:p>
        </w:tc>
        <w:tc>
          <w:tcPr>
            <w:tcW w:type="pct" w:w="50%"/>
          </w:tcPr>
          <w:p>
            <w:r>
              <w:t xml:space="preserve">C. 40 sq units</w:t>
            </w:r>
          </w:p>
        </w:tc>
      </w:tr>
      <w:tr>
        <w:tc>
          <w:tcPr>
            <w:tcW w:type="pct" w:w="50%"/>
          </w:tcPr>
          <w:p>
            <w:r>
              <w:t xml:space="preserve">____  Parallelogram b=9, h=5</w:t>
            </w:r>
          </w:p>
        </w:tc>
        <w:tc>
          <w:tcPr>
            <w:tcW w:type="pct" w:w="50%"/>
          </w:tcPr>
          <w:p>
            <w:r>
              <w:t xml:space="preserve">B. 30 sq units</w:t>
            </w:r>
          </w:p>
        </w:tc>
      </w:tr>
      <w:tr>
        <w:tc>
          <w:tcPr>
            <w:tcW w:type="pct" w:w="50%"/>
          </w:tcPr>
          <w:p>
            <w:r>
              <w:t xml:space="preserve">____  Rectangle 7×3</w:t>
            </w:r>
          </w:p>
        </w:tc>
        <w:tc>
          <w:tcPr>
            <w:tcW w:type="pct" w:w="50%"/>
          </w:tcPr>
          <w:p>
            <w:r>
              <w:t xml:space="preserve">A. 32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the area of each trapezoid, then sort by whether the area is greater than 40 sq units or not.</w:t>
      </w:r>
    </w:p>
    <w:p>
      <w:pPr>
        <w:spacing w:after="80" w:before="0"/>
      </w:pPr>
      <w:r>
        <w:rPr>
          <w:i/>
          <w:iCs/>
        </w:rPr>
        <w:t xml:space="preserve">Groups: Area &gt; 40 sq units   |   Area ≤ 40 sq units</w:t>
      </w:r>
    </w:p>
    <w:p>
      <w:pPr>
        <w:spacing w:after="40" w:before="0"/>
      </w:pPr>
      <w:r>
        <w:t xml:space="preserve">   • b₁=10, b₂=6, h=4 → A=32   → __________________</w:t>
      </w:r>
    </w:p>
    <w:p>
      <w:pPr>
        <w:spacing w:after="40" w:before="0"/>
      </w:pPr>
      <w:r>
        <w:t xml:space="preserve">   • b₁=12, b₂=8, h=5 → A=50   → __________________</w:t>
      </w:r>
    </w:p>
    <w:p>
      <w:pPr>
        <w:spacing w:after="40" w:before="0"/>
      </w:pPr>
      <w:r>
        <w:t xml:space="preserve">   • b₁=6, b₂=4, h=7 → A=35   → __________________</w:t>
      </w:r>
    </w:p>
    <w:p>
      <w:pPr>
        <w:spacing w:after="40" w:before="0"/>
      </w:pPr>
      <w:r>
        <w:t xml:space="preserve">   • b₁=9, b₂=7, h=6 → A=48   → __________________</w:t>
      </w:r>
    </w:p>
    <w:p>
      <w:pPr>
        <w:spacing w:after="40" w:before="0"/>
      </w:pPr>
      <w:r>
        <w:t xml:space="preserve">   • b₁=5, b₂=3, h=8 → A=32   → __________________</w:t>
      </w:r>
    </w:p>
    <w:p>
      <w:pPr>
        <w:spacing w:after="40" w:before="0"/>
      </w:pPr>
      <w:r>
        <w:t xml:space="preserve">   • b₁=14, b₂=6, h=5 → A=50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8.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9. Each blueprint window lists its bases and height. Find each area, then sort the windows by whether they need more than 40 sq ft of glass.</w:t>
      </w:r>
    </w:p>
    <w:p>
      <w:pPr>
        <w:spacing w:after="80" w:before="0"/>
      </w:pPr>
      <w:r>
        <w:rPr>
          <w:i/>
          <w:iCs/>
        </w:rPr>
        <w:t xml:space="preserve">Groups: More than 40 sq ft of glass   |   40 sq ft of glass or less</w:t>
      </w:r>
    </w:p>
    <w:p>
      <w:pPr>
        <w:spacing w:after="40" w:before="0"/>
      </w:pPr>
      <w:r>
        <w:t xml:space="preserve">   • Window: b1=8, b2=6, h=5 → A=35   → __________________</w:t>
      </w:r>
    </w:p>
    <w:p>
      <w:pPr>
        <w:spacing w:after="40" w:before="0"/>
      </w:pPr>
      <w:r>
        <w:t xml:space="preserve">   • Window: b1=10, b2=8, h=6 → A=54   → __________________</w:t>
      </w:r>
    </w:p>
    <w:p>
      <w:pPr>
        <w:spacing w:after="40" w:before="0"/>
      </w:pPr>
      <w:r>
        <w:t xml:space="preserve">   • Window: b1=4, b2=2, h=9 → A=27   → __________________</w:t>
      </w:r>
    </w:p>
    <w:p>
      <w:pPr>
        <w:spacing w:after="40" w:before="0"/>
      </w:pPr>
      <w:r>
        <w:t xml:space="preserve">   • Window: b1=11, b2=9, h=5 → A=50   → __________________</w:t>
      </w:r>
    </w:p>
    <w:p>
      <w:pPr>
        <w:spacing w:after="40" w:before="0"/>
      </w:pPr>
      <w:r>
        <w:t xml:space="preserve">   • Window: b1=7, b2=3, h=6 → A=30   → __________________</w:t>
      </w:r>
    </w:p>
    <w:p>
      <w:pPr>
        <w:spacing w:after="40" w:before="0"/>
      </w:pPr>
      <w:r>
        <w:t xml:space="preserve">   • Window: b1=13, b2=7, h=8 → A=80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blueprint window to the area of glass it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window b1=6, b2=4, h=3</w:t>
            </w:r>
          </w:p>
        </w:tc>
        <w:tc>
          <w:tcPr>
            <w:tcW w:type="pct" w:w="50%"/>
          </w:tcPr>
          <w:p>
            <w:r>
              <w:t xml:space="preserve">D. 60 sq ft</w:t>
            </w:r>
          </w:p>
        </w:tc>
      </w:tr>
      <w:tr>
        <w:tc>
          <w:tcPr>
            <w:tcW w:type="pct" w:w="50%"/>
          </w:tcPr>
          <w:p>
            <w:r>
              <w:t xml:space="preserve">____  Trapezoid window b1=9, b2=5, h=4</w:t>
            </w:r>
          </w:p>
        </w:tc>
        <w:tc>
          <w:tcPr>
            <w:tcW w:type="pct" w:w="50%"/>
          </w:tcPr>
          <w:p>
            <w:r>
              <w:t xml:space="preserve">C. 40 sq ft</w:t>
            </w:r>
          </w:p>
        </w:tc>
      </w:tr>
      <w:tr>
        <w:tc>
          <w:tcPr>
            <w:tcW w:type="pct" w:w="50%"/>
          </w:tcPr>
          <w:p>
            <w:r>
              <w:t xml:space="preserve">____  Trapezoid window b1=10, b2=6, h=5</w:t>
            </w:r>
          </w:p>
        </w:tc>
        <w:tc>
          <w:tcPr>
            <w:tcW w:type="pct" w:w="50%"/>
          </w:tcPr>
          <w:p>
            <w:r>
              <w:t xml:space="preserve">B. 28 sq ft</w:t>
            </w:r>
          </w:p>
        </w:tc>
      </w:tr>
      <w:tr>
        <w:tc>
          <w:tcPr>
            <w:tcW w:type="pct" w:w="50%"/>
          </w:tcPr>
          <w:p>
            <w:r>
              <w:t xml:space="preserve">____  Trapezoid window b1=12, b2=8, h=6</w:t>
            </w:r>
          </w:p>
        </w:tc>
        <w:tc>
          <w:tcPr>
            <w:tcW w:type="pct" w:w="50%"/>
          </w:tcPr>
          <w:p>
            <w:r>
              <w:t xml:space="preserve">A. 15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4. Matches:</w:t>
      </w:r>
    </w:p>
    <w:p>
      <w:pPr>
        <w:spacing w:after="20" w:before="0"/>
      </w:pPr>
      <w:r>
        <w:t xml:space="preserve">     Trapezoid b₁=10, b₂=6, h=4 → 32 sq units</w:t>
      </w:r>
    </w:p>
    <w:p>
      <w:pPr>
        <w:spacing w:after="20" w:before="0"/>
      </w:pPr>
      <w:r>
        <w:t xml:space="preserve">     Trapezoid b₁=8, b₂=4, h=5 → 30 sq units</w:t>
      </w:r>
    </w:p>
    <w:p>
      <w:pPr>
        <w:spacing w:after="20" w:before="0"/>
      </w:pPr>
      <w:r>
        <w:t xml:space="preserve">     Trapezoid b₁=12, b₂=8, h=4 → 40 sq units</w:t>
      </w:r>
    </w:p>
    <w:p>
      <w:pPr>
        <w:spacing w:after="20" w:before="0"/>
      </w:pPr>
      <w:r>
        <w:t xml:space="preserve">     Triangle b=14, h=6 → 42 sq units</w:t>
      </w:r>
    </w:p>
    <w:p>
      <w:pPr>
        <w:spacing w:after="20" w:before="0"/>
      </w:pPr>
      <w:r>
        <w:t xml:space="preserve">     Parallelogram b=9, h=5 → 45 sq units</w:t>
      </w:r>
    </w:p>
    <w:p>
      <w:pPr>
        <w:spacing w:after="20" w:before="0"/>
      </w:pPr>
      <w:r>
        <w:t xml:space="preserve">     Rectangle 7×3 → 21 sq units</w:t>
      </w:r>
    </w:p>
    <w:p>
      <w:pPr>
        <w:spacing w:after="40" w:before="0"/>
      </w:pPr>
      <w:r>
        <w:t xml:space="preserve"/>
      </w:r>
    </w:p>
    <w:p>
      <w:pPr>
        <w:spacing w:after="40" w:before="0"/>
      </w:pPr>
      <w:r>
        <w:rPr>
          <w:b/>
          <w:bCs/>
        </w:rPr>
        <w:t xml:space="preserve">5. Correct groups:</w:t>
      </w:r>
    </w:p>
    <w:p>
      <w:pPr>
        <w:spacing w:after="20" w:before="0"/>
      </w:pPr>
      <w:r>
        <w:t xml:space="preserve">     b₁=10, b₂=6, h=4 → A=32 → Area ≤ 40 sq units</w:t>
      </w:r>
    </w:p>
    <w:p>
      <w:pPr>
        <w:spacing w:after="20" w:before="0"/>
      </w:pPr>
      <w:r>
        <w:t xml:space="preserve">     b₁=12, b₂=8, h=5 → A=50 → Area &gt; 40 sq units</w:t>
      </w:r>
    </w:p>
    <w:p>
      <w:pPr>
        <w:spacing w:after="20" w:before="0"/>
      </w:pPr>
      <w:r>
        <w:t xml:space="preserve">     b₁=6, b₂=4, h=7 → A=35 → Area ≤ 40 sq units</w:t>
      </w:r>
    </w:p>
    <w:p>
      <w:pPr>
        <w:spacing w:after="20" w:before="0"/>
      </w:pPr>
      <w:r>
        <w:t xml:space="preserve">     b₁=9, b₂=7, h=6 → A=48 → Area &gt; 40 sq units</w:t>
      </w:r>
    </w:p>
    <w:p>
      <w:pPr>
        <w:spacing w:after="20" w:before="0"/>
      </w:pPr>
      <w:r>
        <w:t xml:space="preserve">     b₁=5, b₂=3, h=8 → A=32 → Area ≤ 40 sq units</w:t>
      </w:r>
    </w:p>
    <w:p>
      <w:pPr>
        <w:spacing w:after="20" w:before="0"/>
      </w:pPr>
      <w:r>
        <w:t xml:space="preserve">     b₁=14, b₂=6, h=5 → A=50 → Area &gt; 40 sq units</w:t>
      </w:r>
    </w:p>
    <w:p>
      <w:pPr>
        <w:spacing w:after="40" w:before="0"/>
      </w:pPr>
      <w:r>
        <w:t xml:space="preserve"/>
      </w:r>
    </w:p>
    <w:p>
      <w:pPr>
        <w:spacing w:after="40" w:before="0"/>
      </w:pPr>
      <w:r>
        <w:rPr>
          <w:b/>
          <w:bCs/>
        </w:rPr>
        <w:t xml:space="preserve">6.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7.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8.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9. Correct groups:</w:t>
      </w:r>
    </w:p>
    <w:p>
      <w:pPr>
        <w:spacing w:after="20" w:before="0"/>
      </w:pPr>
      <w:r>
        <w:t xml:space="preserve">     Window: b1=8, b2=6, h=5 → A=35 → 40 sq ft of glass or less</w:t>
      </w:r>
    </w:p>
    <w:p>
      <w:pPr>
        <w:spacing w:after="20" w:before="0"/>
      </w:pPr>
      <w:r>
        <w:t xml:space="preserve">     Window: b1=10, b2=8, h=6 → A=54 → More than 40 sq ft of glass</w:t>
      </w:r>
    </w:p>
    <w:p>
      <w:pPr>
        <w:spacing w:after="20" w:before="0"/>
      </w:pPr>
      <w:r>
        <w:t xml:space="preserve">     Window: b1=4, b2=2, h=9 → A=27 → 40 sq ft of glass or less</w:t>
      </w:r>
    </w:p>
    <w:p>
      <w:pPr>
        <w:spacing w:after="20" w:before="0"/>
      </w:pPr>
      <w:r>
        <w:t xml:space="preserve">     Window: b1=11, b2=9, h=5 → A=50 → More than 40 sq ft of glass</w:t>
      </w:r>
    </w:p>
    <w:p>
      <w:pPr>
        <w:spacing w:after="20" w:before="0"/>
      </w:pPr>
      <w:r>
        <w:t xml:space="preserve">     Window: b1=7, b2=3, h=6 → A=30 → 40 sq ft of glass or less</w:t>
      </w:r>
    </w:p>
    <w:p>
      <w:pPr>
        <w:spacing w:after="20" w:before="0"/>
      </w:pPr>
      <w:r>
        <w:t xml:space="preserve">     Window: b1=13, b2=7, h=8 → A=80 → More than 40 sq ft of glass</w:t>
      </w:r>
    </w:p>
    <w:p>
      <w:pPr>
        <w:spacing w:after="40" w:before="0"/>
      </w:pPr>
      <w:r>
        <w:t xml:space="preserve"/>
      </w:r>
    </w:p>
    <w:p>
      <w:pPr>
        <w:spacing w:after="40" w:before="0"/>
      </w:pPr>
      <w:r>
        <w:rPr>
          <w:b/>
          <w:bCs/>
        </w:rPr>
        <w:t xml:space="preserve">10. Matches:</w:t>
      </w:r>
    </w:p>
    <w:p>
      <w:pPr>
        <w:spacing w:after="20" w:before="0"/>
      </w:pPr>
      <w:r>
        <w:t xml:space="preserve">     Trapezoid window b1=6, b2=4, h=3 → 15 sq ft</w:t>
      </w:r>
    </w:p>
    <w:p>
      <w:pPr>
        <w:spacing w:after="20" w:before="0"/>
      </w:pPr>
      <w:r>
        <w:t xml:space="preserve">     Trapezoid window b1=9, b2=5, h=4 → 28 sq ft</w:t>
      </w:r>
    </w:p>
    <w:p>
      <w:pPr>
        <w:spacing w:after="20" w:before="0"/>
      </w:pPr>
      <w:r>
        <w:t xml:space="preserve">     Trapezoid window b1=10, b2=6, h=5 → 40 sq ft</w:t>
      </w:r>
    </w:p>
    <w:p>
      <w:pPr>
        <w:spacing w:after="20" w:before="0"/>
      </w:pPr>
      <w:r>
        <w:t xml:space="preserve">     Trapezoid window b1=12, b2=8, h=6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Homework</dc:title>
  <dc:creator>Neft Teacher</dc:creator>
  <cp:lastModifiedBy>Un-named</cp:lastModifiedBy>
  <cp:revision>1</cp:revision>
  <dcterms:created xsi:type="dcterms:W3CDTF">2026-08-11T10:20:33.036Z</dcterms:created>
  <dcterms:modified xsi:type="dcterms:W3CDTF">2026-08-11T10:20:33.036Z</dcterms:modified>
</cp:coreProperties>
</file>

<file path=docProps/custom.xml><?xml version="1.0" encoding="utf-8"?>
<Properties xmlns="http://schemas.openxmlformats.org/officeDocument/2006/custom-properties" xmlns:vt="http://schemas.openxmlformats.org/officeDocument/2006/docPropsVTypes"/>
</file>