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Volume of Rectangular Prisms — Homework</w:t>
      </w:r>
    </w:p>
    <w:p>
      <w:pPr>
        <w:spacing w:after="160" w:before="0"/>
      </w:pPr>
      <w:r>
        <w:rPr>
          <w:i/>
          <w:iCs/>
        </w:rPr>
        <w:t xml:space="preserve">Lesson 5-5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w:t>
      </w:r>
    </w:p>
    <w:p>
      <w:pPr>
        <w:spacing w:after="60" w:before="0"/>
      </w:pPr>
      <w:r>
        <w:t xml:space="preserve">Language: I can explain my work using the words volume, rectangular prism, cubic units, and edge.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Find the missing dimension or volume for each time capsule.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Capsule</w:t>
            </w:r>
          </w:p>
        </w:tc>
        <w:tc>
          <w:tcPr>
            <w:tcW w:type="pct" w:w="20%"/>
          </w:tcPr>
          <w:p>
            <w:r>
              <w:rPr>
                <w:b/>
                <w:bCs/>
              </w:rPr>
              <w:t xml:space="preserve">Length</w:t>
            </w:r>
          </w:p>
        </w:tc>
        <w:tc>
          <w:tcPr>
            <w:tcW w:type="pct" w:w="20%"/>
          </w:tcPr>
          <w:p>
            <w:r>
              <w:rPr>
                <w:b/>
                <w:bCs/>
              </w:rPr>
              <w:t xml:space="preserve">Width</w:t>
            </w:r>
          </w:p>
        </w:tc>
        <w:tc>
          <w:tcPr>
            <w:tcW w:type="pct" w:w="20%"/>
          </w:tcPr>
          <w:p>
            <w:r>
              <w:rPr>
                <w:b/>
                <w:bCs/>
              </w:rPr>
              <w:t xml:space="preserve">Height</w:t>
            </w:r>
          </w:p>
        </w:tc>
        <w:tc>
          <w:tcPr>
            <w:tcW w:type="pct" w:w="20%"/>
          </w:tcPr>
          <w:p>
            <w:r>
              <w:rPr>
                <w:b/>
                <w:bCs/>
              </w:rPr>
              <w:t xml:space="preserve">Volume</w:t>
            </w:r>
          </w:p>
        </w:tc>
      </w:tr>
      <w:tr>
        <w:tc>
          <w:tcPr>
            <w:tcW w:type="pct" w:w="20%"/>
          </w:tcPr>
          <w:p>
            <w:r>
              <w:rPr>
                <w:b w:val="false"/>
                <w:bCs w:val="false"/>
              </w:rPr>
              <w:t xml:space="preserve">Capsule X</w:t>
            </w:r>
          </w:p>
        </w:tc>
        <w:tc>
          <w:tcPr>
            <w:tcW w:type="pct" w:w="20%"/>
          </w:tcPr>
          <w:p>
            <w:r>
              <w:rPr>
                <w:b w:val="false"/>
                <w:bCs w:val="false"/>
              </w:rPr>
              <w:t xml:space="preserve">9 in</w:t>
            </w:r>
          </w:p>
        </w:tc>
        <w:tc>
          <w:tcPr>
            <w:tcW w:type="pct" w:w="20%"/>
          </w:tcPr>
          <w:p>
            <w:r>
              <w:rPr>
                <w:b w:val="false"/>
                <w:bCs w:val="false"/>
              </w:rPr>
              <w:t xml:space="preserve">5 in</w:t>
            </w:r>
          </w:p>
        </w:tc>
        <w:tc>
          <w:tcPr>
            <w:tcW w:type="pct" w:w="20%"/>
          </w:tcPr>
          <w:p>
            <w:r>
              <w:rPr>
                <w:b w:val="false"/>
                <w:bCs w:val="false"/>
              </w:rPr>
              <w:t xml:space="preserve">2 in</w:t>
            </w:r>
          </w:p>
        </w:tc>
        <w:tc>
          <w:tcPr>
            <w:tcW w:type="pct" w:w="20%"/>
          </w:tcPr>
          <w:p>
            <w:r>
              <w:rPr>
                <w:b w:val="false"/>
                <w:bCs w:val="false"/>
              </w:rPr>
              <w:t xml:space="preserve"> </w:t>
            </w:r>
          </w:p>
        </w:tc>
      </w:tr>
      <w:tr>
        <w:tc>
          <w:tcPr>
            <w:tcW w:type="pct" w:w="20%"/>
          </w:tcPr>
          <w:p>
            <w:r>
              <w:rPr>
                <w:b w:val="false"/>
                <w:bCs w:val="false"/>
              </w:rPr>
              <w:t xml:space="preserve">Capsule Y</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c>
          <w:tcPr>
            <w:tcW w:type="pct" w:w="20%"/>
          </w:tcPr>
          <w:p>
            <w:r>
              <w:rPr>
                <w:b w:val="false"/>
                <w:bCs w:val="false"/>
              </w:rPr>
              <w:t xml:space="preserve">168 ft³</w:t>
            </w:r>
          </w:p>
        </w:tc>
      </w:tr>
      <w:tr>
        <w:tc>
          <w:tcPr>
            <w:tcW w:type="pct" w:w="20%"/>
          </w:tcPr>
          <w:p>
            <w:r>
              <w:rPr>
                <w:b w:val="false"/>
                <w:bCs w:val="false"/>
              </w:rPr>
              <w:t xml:space="preserve">Capsule Z</w:t>
            </w:r>
          </w:p>
        </w:tc>
        <w:tc>
          <w:tcPr>
            <w:tcW w:type="pct" w:w="20%"/>
          </w:tcPr>
          <w:p>
            <w:r>
              <w:rPr>
                <w:b w:val="false"/>
                <w:bCs w:val="false"/>
              </w:rPr>
              <w:t xml:space="preserve">12 cm</w:t>
            </w:r>
          </w:p>
        </w:tc>
        <w:tc>
          <w:tcPr>
            <w:tcW w:type="pct" w:w="20%"/>
          </w:tcPr>
          <w:p>
            <w:r>
              <w:rPr>
                <w:b w:val="false"/>
                <w:bCs w:val="false"/>
              </w:rPr>
              <w:t xml:space="preserve"> </w:t>
            </w:r>
          </w:p>
        </w:tc>
        <w:tc>
          <w:tcPr>
            <w:tcW w:type="pct" w:w="20%"/>
          </w:tcPr>
          <w:p>
            <w:r>
              <w:rPr>
                <w:b w:val="false"/>
                <w:bCs w:val="false"/>
              </w:rPr>
              <w:t xml:space="preserve">5 cm</w:t>
            </w:r>
          </w:p>
        </w:tc>
        <w:tc>
          <w:tcPr>
            <w:tcW w:type="pct" w:w="20%"/>
          </w:tcPr>
          <w:p>
            <w:r>
              <w:rPr>
                <w:b w:val="false"/>
                <w:bCs w:val="false"/>
              </w:rPr>
              <w:t xml:space="preserve">360 cm³</w:t>
            </w:r>
          </w:p>
        </w:tc>
      </w:tr>
    </w:tbl>
    <w:p>
      <w:pPr>
        <w:spacing w:after="60" w:before="120"/>
      </w:pPr>
      <w:r>
        <w:rPr>
          <w:color w:val="BBBBBB"/>
        </w:rPr>
        <w:t xml:space="preserve">______________________________________________________________________</w:t>
      </w:r>
    </w:p>
    <w:p>
      <w:pPr>
        <w:spacing w:after="80" w:before="0"/>
      </w:pPr>
      <w:r>
        <w:rPr>
          <w:b/>
          <w:bCs/>
        </w:rPr>
        <w:t xml:space="preserve">4.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8.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9.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10.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Complete the table. Find the missing dimension or volume for each time capsule.</w:t>
      </w:r>
    </w:p>
    <w:p>
      <w:pPr>
        <w:spacing w:after="20" w:before="0"/>
      </w:pPr>
      <w:r>
        <w:t xml:space="preserve">     Capsule X — Volume: 90 in³</w:t>
      </w:r>
    </w:p>
    <w:p>
      <w:pPr>
        <w:spacing w:after="20" w:before="0"/>
      </w:pPr>
      <w:r>
        <w:t xml:space="preserve">     Capsule Y — Height: 7 ft</w:t>
      </w:r>
    </w:p>
    <w:p>
      <w:pPr>
        <w:spacing w:after="20" w:before="0"/>
      </w:pPr>
      <w:r>
        <w:t xml:space="preserve">     Capsule Z — Width: 6 cm</w:t>
      </w:r>
    </w:p>
    <w:p>
      <w:pPr>
        <w:spacing w:after="40" w:before="0"/>
      </w:pPr>
      <w:r>
        <w:t xml:space="preserve"/>
      </w:r>
    </w:p>
    <w:p>
      <w:pPr>
        <w:spacing w:after="40" w:before="0"/>
      </w:pPr>
      <w:r>
        <w:rPr>
          <w:b/>
          <w:bCs/>
        </w:rPr>
        <w:t xml:space="preserve">4.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6.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7.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8.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9.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10.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Homework</dc:title>
  <dc:creator>Neft Teacher</dc:creator>
  <cp:lastModifiedBy>Un-named</cp:lastModifiedBy>
  <cp:revision>1</cp:revision>
  <dcterms:created xsi:type="dcterms:W3CDTF">2026-08-11T10:20:34.423Z</dcterms:created>
  <dcterms:modified xsi:type="dcterms:W3CDTF">2026-08-11T10:20:34.423Z</dcterms:modified>
</cp:coreProperties>
</file>

<file path=docProps/custom.xml><?xml version="1.0" encoding="utf-8"?>
<Properties xmlns="http://schemas.openxmlformats.org/officeDocument/2006/custom-properties" xmlns:vt="http://schemas.openxmlformats.org/officeDocument/2006/docPropsVTypes"/>
</file>