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3      STANDARD 6.AT.11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Equations to Represent Relationships Between Two Variables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equation from a table or a graph to model the relationship between the dependent and independent variables.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define the variables in my equation and explain what each part represents using the words equation, variable, and rate.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mathematical sentence with an equals sign that shows two amounts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 = 24.95m means the total cost equals $24.95 times the number of months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represents a quantity that can change, or vary.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c = 24.95m, the m can be 1, 2, or 12 — it varies.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fixed amount of one quantity for every one unit of the other quantity.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$24.95 for every 1 month — the amount attached to one unit.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represent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 relationship using a tool such as a table, a graph, or an equation.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membership shown as a table, a graph, AND c = 24.95m.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define the variables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definir las variables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state exactly what quantity each letter in an equation stands for.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“Let m = months and c = total cost” — written before you solve.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Constante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in an equation that never changes.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5 in y = 5x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equation      •      variable      •      rate      •      represent      •      define the variables      •      Constant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mathematical sentence with an equals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letter standing for a quantity that can change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fixed amount of one quantity for every one unit of the other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show a relationship with a table, graph, or equation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state what each letter stands for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in an equation that never changes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Would you recommend that Diamond purchase or stream songs from the online music service?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¿Le recomendarías a Diamond comprar canciones o escucharlas en streaming del servicio de música en línea?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</w:t>
      </w:r>
      <w:r>
        <w:rPr>
          <w:i/>
          <w:iCs/>
          <w:color w:val="5F6F80"/>
          <w:sz w:val="18"/>
          <w:szCs w:val="18"/>
        </w:rPr>
        <w:t xml:space="preserve">  ·  variable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rate</w:t>
      </w:r>
      <w:r>
        <w:rPr>
          <w:i/>
          <w:iCs/>
          <w:color w:val="5F6F80"/>
          <w:sz w:val="18"/>
          <w:szCs w:val="18"/>
        </w:rPr>
        <w:t xml:space="preserve">  ·  tasa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represent</w:t>
      </w:r>
      <w:r>
        <w:rPr>
          <w:i/>
          <w:iCs/>
          <w:color w:val="5F6F80"/>
          <w:sz w:val="18"/>
          <w:szCs w:val="18"/>
        </w:rPr>
        <w:t xml:space="preserve">  ·  representar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define the variables</w:t>
      </w:r>
      <w:r>
        <w:rPr>
          <w:i/>
          <w:iCs/>
          <w:color w:val="5F6F80"/>
          <w:sz w:val="18"/>
          <w:szCs w:val="18"/>
        </w:rPr>
        <w:t xml:space="preserve">  ·  definir las variables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fee is charged EVERY month, so the total must be the rate multiplied by the number of months, not added to it once. — A strong answer tests the equation against a table row (2 months should give $49.90) rather than just stating a rule. A weak answer picks multiplication without checking it against the actual numbers.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Diamond should write an ___ for each option so she can ___ the costs. Each equation uses the ___ as the input and gives the ___ as the output.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The Cost of Fitness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Miguel is interested in joining a recreation center. Recreation World charges the monthly fee shown on the flyer. How can Miguel determine the cost of being a member of Recreation World for any number of months?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Recreation World charges $24.95 per month. What is the total cost of 2 months of membership?</w:t>
      </w:r>
    </w:p>
    <w:p>
      <w:pPr>
        <w:spacing w:after="30"/>
        <w:ind w:left="420"/>
      </w:pPr>
      <w:r>
        <w:rPr>
          <w:sz w:val="20"/>
          <w:szCs w:val="20"/>
        </w:rPr>
        <w:t xml:space="preserve">A)  $24.95</w:t>
      </w:r>
    </w:p>
    <w:p>
      <w:pPr>
        <w:spacing w:after="30"/>
        <w:ind w:left="420"/>
      </w:pPr>
      <w:r>
        <w:rPr>
          <w:sz w:val="20"/>
          <w:szCs w:val="20"/>
        </w:rPr>
        <w:t xml:space="preserve">B)  $26.95</w:t>
      </w:r>
    </w:p>
    <w:p>
      <w:pPr>
        <w:spacing w:after="30"/>
        <w:ind w:left="420"/>
      </w:pPr>
      <w:r>
        <w:rPr>
          <w:sz w:val="20"/>
          <w:szCs w:val="20"/>
        </w:rPr>
        <w:t xml:space="preserve">C)  $49.90</w:t>
      </w:r>
    </w:p>
    <w:p>
      <w:pPr>
        <w:spacing w:after="30"/>
        <w:ind w:left="420"/>
      </w:pPr>
      <w:r>
        <w:rPr>
          <w:sz w:val="20"/>
          <w:szCs w:val="20"/>
        </w:rPr>
        <w:t xml:space="preserve">D)  $74.85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Two months at $24.95 each is 2 × 24.95 = 49.90.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$49.90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Miguel wants the cost of a full year (12 months) at Recreation World. Using c = 24.95m, what is the total?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$36.95</w:t>
      </w:r>
    </w:p>
    <w:p>
      <w:pPr>
        <w:spacing w:after="40"/>
        <w:ind w:left="420"/>
      </w:pPr>
      <w:r>
        <w:rPr>
          <w:sz w:val="20"/>
          <w:szCs w:val="20"/>
        </w:rPr>
        <w:t xml:space="preserve">B)  $249.50</w:t>
      </w:r>
    </w:p>
    <w:p>
      <w:pPr>
        <w:spacing w:after="40"/>
        <w:ind w:left="420"/>
      </w:pPr>
      <w:r>
        <w:rPr>
          <w:sz w:val="20"/>
          <w:szCs w:val="20"/>
        </w:rPr>
        <w:t xml:space="preserve">C)  $299.40</w:t>
      </w:r>
    </w:p>
    <w:p>
      <w:pPr>
        <w:spacing w:after="40"/>
        <w:ind w:left="420"/>
      </w:pPr>
      <w:r>
        <w:rPr>
          <w:sz w:val="20"/>
          <w:szCs w:val="20"/>
        </w:rPr>
        <w:t xml:space="preserve">D)  $300.00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different gym charges $19.95 per month. How does Miguel's equation change for this gym?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variable changes: c = 24.95x instead of c = 24.95m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rate changes: c = 19.95m instead of c = 24.95m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operation changes: c = 19.95 + m</w:t>
      </w:r>
    </w:p>
    <w:p>
      <w:pPr>
        <w:spacing w:after="40"/>
        <w:ind w:left="420"/>
      </w:pPr>
      <w:r>
        <w:rPr>
          <w:sz w:val="20"/>
          <w:szCs w:val="20"/>
        </w:rPr>
        <w:t xml:space="preserve">D)  Nothing changes — all gyms have the same equation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the benefit of an equation over a table for the membership costs?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equation lists more rows than the table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equation is the only representation that shows the cost increasing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table is always wrong and the equation is always right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equation gives the total cost for ANY number of months, not just the rows listed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The friends spent exactly $120 on the canoe. Solve 15h = 120. How long was the rental?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8 hours</w:t>
      </w:r>
    </w:p>
    <w:p>
      <w:pPr>
        <w:spacing w:after="40"/>
        <w:ind w:left="420"/>
      </w:pPr>
      <w:r>
        <w:rPr>
          <w:sz w:val="20"/>
          <w:szCs w:val="20"/>
        </w:rPr>
        <w:t xml:space="preserve">B)  9 hours</w:t>
      </w:r>
    </w:p>
    <w:p>
      <w:pPr>
        <w:spacing w:after="40"/>
        <w:ind w:left="420"/>
      </w:pPr>
      <w:r>
        <w:rPr>
          <w:sz w:val="20"/>
          <w:szCs w:val="20"/>
        </w:rPr>
        <w:t xml:space="preserve">C)  105 hours</w:t>
      </w:r>
    </w:p>
    <w:p>
      <w:pPr>
        <w:spacing w:after="40"/>
        <w:ind w:left="420"/>
      </w:pPr>
      <w:r>
        <w:rPr>
          <w:sz w:val="20"/>
          <w:szCs w:val="20"/>
        </w:rPr>
        <w:t xml:space="preserve">D)  1,800 hours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Recreation World charges $24.95 per month. Let m = number of months and c = total cost. Which equation represents the relationship?</w:t>
      </w:r>
    </w:p>
    <w:p>
      <w:pPr>
        <w:spacing w:after="60"/>
        <w:ind w:left="420"/>
      </w:pPr>
      <w:r>
        <w:rPr>
          <w:sz w:val="21"/>
          <w:szCs w:val="21"/>
        </w:rPr>
        <w:t xml:space="preserve">A)  c = 24.95m</w:t>
      </w:r>
    </w:p>
    <w:p>
      <w:pPr>
        <w:spacing w:after="60"/>
        <w:ind w:left="420"/>
      </w:pPr>
      <w:r>
        <w:rPr>
          <w:sz w:val="21"/>
          <w:szCs w:val="21"/>
        </w:rPr>
        <w:t xml:space="preserve">B)  c = 24.95 + m</w:t>
      </w:r>
    </w:p>
    <w:p>
      <w:pPr>
        <w:spacing w:after="60"/>
        <w:ind w:left="420"/>
      </w:pPr>
      <w:r>
        <w:rPr>
          <w:sz w:val="21"/>
          <w:szCs w:val="21"/>
        </w:rPr>
        <w:t xml:space="preserve">C)  m = 24.95c</w:t>
      </w:r>
    </w:p>
    <w:p>
      <w:pPr>
        <w:spacing w:after="60"/>
        <w:ind w:left="420"/>
      </w:pPr>
      <w:r>
        <w:rPr>
          <w:sz w:val="21"/>
          <w:szCs w:val="21"/>
        </w:rPr>
        <w:t xml:space="preserve">D)  c = m ÷ 24.95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3  ·  Write Equations to Represent Relationships Between Two Variables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3c863647a8f33a6c51acbb2b6c0aa7116beab77.png"/><Relationship Id="rId10" Type="http://schemas.openxmlformats.org/officeDocument/2006/relationships/image" Target="media/b5be462758242ad6f773ee9211c2163f9f046aec.png"/><Relationship Id="rId11" Type="http://schemas.openxmlformats.org/officeDocument/2006/relationships/image" Target="media/2069c971203693492af34e6517bf58627f166165.png"/><Relationship Id="rId12" Type="http://schemas.openxmlformats.org/officeDocument/2006/relationships/image" Target="media/cd104099440f0eb1c077414793c074d585d6ae48.png"/><Relationship Id="rId13" Type="http://schemas.openxmlformats.org/officeDocument/2006/relationships/image" Target="media/1045caa09834521eee3dd01114458d49cf8fa2e2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Equations to Represent Relationships Between Two Variables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2026-10-02T10:57:34.727Z</dcterms:created>
  <dcterms:modified xsi:type="dcterms:W3CDTF">2026-10-02T10:57:34.727Z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