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Display Data: Box Plots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Box Plot</w:t>
      </w:r>
      <w:r>
        <w:rPr>
          <w:i/>
          <w:iCs/>
          <w:color w:val="5F6F80"/>
          <w:sz w:val="20"/>
          <w:szCs w:val="20"/>
        </w:rPr>
        <w:t xml:space="preserve">  ·  Diagrama de caja</w:t>
      </w:r>
    </w:p>
    <w:p>
      <w:pPr>
        <w:spacing w:after="60"/>
      </w:pPr>
      <w:r>
        <w:rPr>
          <w:sz w:val="21"/>
          <w:szCs w:val="21"/>
        </w:rPr>
        <w:t xml:space="preserve">A graph that shows how data is spread using five key numbers.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from Q1 to Q3 with a line at the median, and whiskers from min to max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Median</w:t>
      </w:r>
      <w:r>
        <w:rPr>
          <w:i/>
          <w:iCs/>
          <w:color w:val="5F6F80"/>
          <w:sz w:val="20"/>
          <w:szCs w:val="20"/>
        </w:rPr>
        <w:t xml:space="preserve">  ·  Mediana</w:t>
      </w:r>
    </w:p>
    <w:p>
      <w:pPr>
        <w:spacing w:after="60"/>
      </w:pPr>
      <w:r>
        <w:rPr>
          <w:sz w:val="21"/>
          <w:szCs w:val="21"/>
        </w:rPr>
        <w:t xml:space="preserve">The middle number that splits the data in half.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10, 15, 20, 25, 30 → median is 20 (the 3rd value)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Quartile</w:t>
      </w:r>
      <w:r>
        <w:rPr>
          <w:i/>
          <w:iCs/>
          <w:color w:val="5F6F80"/>
          <w:sz w:val="20"/>
          <w:szCs w:val="20"/>
        </w:rPr>
        <w:t xml:space="preserve">  ·  Cuartil</w:t>
      </w:r>
    </w:p>
    <w:p>
      <w:pPr>
        <w:spacing w:after="60"/>
      </w:pPr>
      <w:r>
        <w:rPr>
          <w:sz w:val="21"/>
          <w:szCs w:val="21"/>
        </w:rPr>
        <w:t xml:space="preserve">Numbers that split the data into four equal parts.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2, 4, 6, 8, 10, 12, 14 → Q1 = 4 (median of lower half), Q3 = 12 (median of upper half)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Interquartile Range</w:t>
      </w:r>
      <w:r>
        <w:rPr>
          <w:i/>
          <w:iCs/>
          <w:color w:val="5F6F80"/>
          <w:sz w:val="20"/>
          <w:szCs w:val="20"/>
        </w:rPr>
        <w:t xml:space="preserve">  ·  Rango intercuartílico</w:t>
      </w:r>
    </w:p>
    <w:p>
      <w:pPr>
        <w:spacing w:after="60"/>
      </w:pPr>
      <w:r>
        <w:rPr>
          <w:sz w:val="21"/>
          <w:szCs w:val="21"/>
        </w:rPr>
        <w:t xml:space="preserve">The spread of the middle half of the data (Q3 − Q1).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Q1 = 12 and Q3 = 20, then IQR = 20 − 12 = 8 — the middle 50% spans 8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plot where the median is centered in the box shows symmetric distribution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Small IQR = low variability in the middle 50%. Large IQR = high variability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box plot is built from the minimum, Q1, median, Q3, and maximum.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"box plot"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
Un diagrama de caja necesita el ___, Q1, mediana, Q3 y el ___.</w:t>
      </w:r>
    </w:p>
    <w:p>
      <w:pPr>
        <w:spacing w:after="60"/>
      </w:pPr>
      <w:r>
        <w:rPr>
          <w:sz w:val="21"/>
          <w:szCs w:val="21"/>
        </w:rPr>
        <w:t xml:space="preserve">The median of these scores is ___.</w:t>
      </w:r>
      <w:r>
        <w:rPr>
          <w:i/>
          <w:iCs/>
          <w:color w:val="5F6F80"/>
          <w:sz w:val="19"/>
          <w:szCs w:val="19"/>
        </w:rPr>
        <w:br/>
        <w:t xml:space="preserve">
La mediana de estos puntajes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minimum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the five-number summary (min, Q1, median, Q3, max) and find the median (14) for the 11 ordered scores.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Justify: explain how to find Q1 and Q3 for this data set and what they represent.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Q1 is the median of the ___ half, which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Q3 is the median of the ___ half, which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box spans the middle 50% of the data; its length is the interquartile range.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"box plot"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
La caja cubre el ___ medio de los puntajes.</w:t>
      </w:r>
    </w:p>
    <w:p>
      <w:pPr>
        <w:spacing w:after="60"/>
      </w:pPr>
      <w:r>
        <w:rPr>
          <w:sz w:val="21"/>
          <w:szCs w:val="21"/>
        </w:rPr>
        <w:t xml:space="preserve">A longer box means the middle scores are ___.</w:t>
      </w:r>
      <w:r>
        <w:rPr>
          <w:i/>
          <w:iCs/>
          <w:color w:val="5F6F80"/>
          <w:sz w:val="19"/>
          <w:szCs w:val="19"/>
        </w:rPr>
        <w:br/>
        <w:t xml:space="preserve">
Una caja más larga significa que los puntajes del medio están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spread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explains the box covers the middle 50% (Q1 to Q3), its length is the IQR, and a longer box means greater spread.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Compare: how would the box plot change if the highest score were 50 instead of 28? Which part changes, the box or the whisker?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would change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box would stay about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single high value matters less than the median and the spread of the middle 50%.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"box plot"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
El Equipo ___ anota alto más consistentemente porque su ___ es mayor.</w:t>
      </w:r>
    </w:p>
    <w:p>
      <w:pPr>
        <w:spacing w:after="60"/>
      </w:pPr>
      <w:r>
        <w:rPr>
          <w:sz w:val="21"/>
          <w:szCs w:val="21"/>
        </w:rPr>
        <w:t xml:space="preserve">The 80-point game is just the ___, not the typical score.</w:t>
      </w:r>
      <w:r>
        <w:rPr>
          <w:i/>
          <w:iCs/>
          <w:color w:val="5F6F80"/>
          <w:sz w:val="19"/>
          <w:szCs w:val="19"/>
        </w:rPr>
        <w:br/>
        <w:t xml:space="preserve">
El juego de 80 puntos es solo el ___, no el puntaje típico.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maximum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compare medians and Q1/Q3 (Team B has a higher Q1 and median) and explain the single max of 80 doesn't make a team consistently better.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the fan focuses only on the maximum. What two box-plot features give a fairer comparison? Defend your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fairer comparison looks at the ___ and the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maximum alone is misleading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IQR is Q3 minus Q1 and measures the spread of the middle 50% of the data.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"interquartile range" or "quartile".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
El RIC es ___ porque Q3 menos Q1 es ___.</w:t>
      </w:r>
    </w:p>
    <w:p>
      <w:pPr>
        <w:spacing w:after="60"/>
      </w:pPr>
      <w:r>
        <w:rPr>
          <w:sz w:val="21"/>
          <w:szCs w:val="21"/>
        </w:rPr>
        <w:t xml:space="preserve">It represents the spread of the middle ___ of the data.</w:t>
      </w:r>
      <w:r>
        <w:rPr>
          <w:i/>
          <w:iCs/>
          <w:color w:val="5F6F80"/>
          <w:sz w:val="19"/>
          <w:szCs w:val="19"/>
        </w:rPr>
        <w:br/>
        <w:t xml:space="preserve">
Representa la dispersión del ___ medio de los datos.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interquartile range, quartile, median, box plot, spread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IQR = 36 - 20 = 16 and explain it is the range of the middle 50% of the data.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why is the IQR a more reliable measure of spread than the full range for a box plot with an extreme value?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IQR is more reliable because it ignores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full range can be misleading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box plot using the words box plot, median, quartile, and interquartile range.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Box Plot is a graph that shows how data is spread using five key numbers.</w:t>
      </w:r>
    </w:p>
    <w:p>
      <w:pPr>
        <w:spacing w:after="60"/>
      </w:pPr>
      <w:r>
        <w:rPr>
          <w:sz w:val="21"/>
          <w:szCs w:val="21"/>
        </w:rPr>
        <w:t xml:space="preserve">Write a kernel sentence about box plot.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diagrama de caja.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Box Plot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Box Plot matters in math because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Box Plot matters in math, but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Box Plot matters in math, so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box plot.</w:t>
      </w:r>
    </w:p>
    <w:p>
      <w:pPr>
        <w:spacing w:after="60"/>
      </w:pPr>
      <w:r>
        <w:rPr>
          <w:sz w:val="21"/>
          <w:szCs w:val="21"/>
        </w:rPr>
        <w:t xml:space="preserve">Box plot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box plot.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box plot.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box plot.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
Un diagrama de caja necesita el ___, Q1, mediana, Q3 y el ___.</w:t>
      </w:r>
    </w:p>
    <w:p>
      <w:pPr>
        <w:spacing w:after="60"/>
      </w:pPr>
      <w:r>
        <w:rPr>
          <w:sz w:val="21"/>
          <w:szCs w:val="21"/>
        </w:rPr>
        <w:t xml:space="preserve">The median of these scores is ___.</w:t>
      </w:r>
      <w:r>
        <w:rPr>
          <w:i/>
          <w:iCs/>
          <w:color w:val="5F6F80"/>
          <w:sz w:val="19"/>
          <w:szCs w:val="19"/>
        </w:rPr>
        <w:br/>
        <w:t xml:space="preserve">
La mediana de estos puntajes es ___.</w:t>
      </w:r>
    </w:p>
    <w:p>
      <w:pPr>
        <w:spacing w:after="60"/>
      </w:pPr>
      <w:r>
        <w:rPr>
          <w:sz w:val="21"/>
          <w:szCs w:val="21"/>
        </w:rPr>
        <w:t xml:space="preserve">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
La caja cubre el ___ medio de los puntajes.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range of: 14, 22, 8, 31, 17</w:t>
      </w:r>
    </w:p>
    <w:p>
      <w:pPr>
        <w:spacing w:after="60"/>
        <w:ind w:left="360"/>
      </w:pPr>
      <w:r>
        <w:rPr>
          <w:sz w:val="20"/>
          <w:szCs w:val="20"/>
        </w:rPr>
        <w:t xml:space="preserve">A. 23</w:t>
      </w:r>
    </w:p>
    <w:p>
      <w:pPr>
        <w:spacing w:after="60"/>
        <w:ind w:left="360"/>
      </w:pPr>
      <w:r>
        <w:rPr>
          <w:sz w:val="20"/>
          <w:szCs w:val="20"/>
        </w:rPr>
        <w:t xml:space="preserve">B. 31</w:t>
      </w:r>
    </w:p>
    <w:p>
      <w:pPr>
        <w:spacing w:after="60"/>
        <w:ind w:left="360"/>
      </w:pPr>
      <w:r>
        <w:rPr>
          <w:sz w:val="20"/>
          <w:szCs w:val="20"/>
        </w:rPr>
        <w:t xml:space="preserve">C. 8</w:t>
      </w:r>
    </w:p>
    <w:p>
      <w:pPr>
        <w:spacing w:after="60"/>
        <w:ind w:left="360"/>
      </w:pPr>
      <w:r>
        <w:rPr>
          <w:sz w:val="20"/>
          <w:szCs w:val="20"/>
        </w:rPr>
        <w:t xml:space="preserve">D. 18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box plots show: Team A has IQR = 8, Team B has IQR = 22. What does this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Team A's middle 50% is more consistent; Team B's is more spread out</w:t>
      </w:r>
    </w:p>
    <w:p>
      <w:pPr>
        <w:spacing w:after="60"/>
        <w:ind w:left="360"/>
      </w:pPr>
      <w:r>
        <w:rPr>
          <w:sz w:val="20"/>
          <w:szCs w:val="20"/>
        </w:rPr>
        <w:t xml:space="preserve">B. Team B is a better team</w:t>
      </w:r>
    </w:p>
    <w:p>
      <w:pPr>
        <w:spacing w:after="60"/>
        <w:ind w:left="360"/>
      </w:pPr>
      <w:r>
        <w:rPr>
          <w:sz w:val="20"/>
          <w:szCs w:val="20"/>
        </w:rPr>
        <w:t xml:space="preserve">C. Team A has a higher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IQRs don't tell you about consistency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box plot has Q1 = 20 and Q3 = 36. What is the IQR and what does it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IQR = 16; it is the spread of the middle 50% of the data</w:t>
      </w:r>
    </w:p>
    <w:p>
      <w:pPr>
        <w:spacing w:after="60"/>
        <w:ind w:left="360"/>
      </w:pPr>
      <w:r>
        <w:rPr>
          <w:sz w:val="20"/>
          <w:szCs w:val="20"/>
        </w:rPr>
        <w:t xml:space="preserve">B. IQR = 56; it is the total of Q1 and Q3</w:t>
      </w:r>
    </w:p>
    <w:p>
      <w:pPr>
        <w:spacing w:after="60"/>
        <w:ind w:left="360"/>
      </w:pPr>
      <w:r>
        <w:rPr>
          <w:sz w:val="20"/>
          <w:szCs w:val="20"/>
        </w:rPr>
        <w:t xml:space="preserve">C. IQR = 28; it is the median between Q1 and Q3</w:t>
      </w:r>
    </w:p>
    <w:p>
      <w:pPr>
        <w:spacing w:after="60"/>
        <w:ind w:left="360"/>
      </w:pPr>
      <w:r>
        <w:rPr>
          <w:sz w:val="20"/>
          <w:szCs w:val="20"/>
        </w:rPr>
        <w:t xml:space="preserve">D. IQR = 36; it is the value of Q3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Box Plot is a graph that shows how data is spread using five key numbers.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Display Data: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— Notes Packet</dc:title>
  <dc:creator>Neft Teacher</dc:creator>
  <cp:lastModifiedBy>Un-named</cp:lastModifiedBy>
  <cp:revision>1</cp:revision>
  <dcterms:created xsi:type="dcterms:W3CDTF">2026-06-01T15:55:09.590Z</dcterms:created>
  <dcterms:modified xsi:type="dcterms:W3CDTF">2026-06-01T15:55:09.590Z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