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Find the Percent of a Number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 (el todo)</w:t>
      </w:r>
    </w:p>
    <w:p>
      <w:pPr>
        <w:spacing w:after="160"/>
      </w:pPr>
      <w:r>
        <w:rPr>
          <w:sz w:val="21"/>
          <w:szCs w:val="21"/>
        </w:rPr>
        <w:t xml:space="preserve">The whole amount you take a percent of.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Part</w:t>
      </w:r>
      <w:r>
        <w:rPr>
          <w:i/>
          <w:iCs/>
          <w:color w:val="5F6F80"/>
          <w:sz w:val="20"/>
          <w:szCs w:val="20"/>
        </w:rPr>
        <w:t xml:space="preserve">  ·  Parte</w:t>
      </w:r>
    </w:p>
    <w:p>
      <w:pPr>
        <w:spacing w:after="160"/>
      </w:pPr>
      <w:r>
        <w:rPr>
          <w:sz w:val="21"/>
          <w:szCs w:val="21"/>
        </w:rPr>
        <w:t xml:space="preserve">The piece you get when you take a percent of a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160"/>
      </w:pPr>
      <w:r>
        <w:rPr>
          <w:sz w:val="21"/>
          <w:szCs w:val="21"/>
        </w:rPr>
        <w:t xml:space="preserve">Money taken off the first price to make it cheaper.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60 tickets and the part is the 25% discount we need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Without computing exactly, will the discount be more or less than half of 60? Use a benchmark to estimate and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discount will be ___ than half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tickets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changed the percent to a decimal, then multiplied it by the base to get the part.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spacing w:after="60"/>
      </w:pPr>
      <w:r>
        <w:rPr>
          <w:sz w:val="21"/>
          <w:szCs w:val="21"/>
        </w:rPr>
        <w:t xml:space="preserve">Then I multiplied ___ x ___ = ___ (the part).</w:t>
      </w:r>
      <w:r>
        <w:rPr>
          <w:i/>
          <w:iCs/>
          <w:color w:val="5F6F80"/>
          <w:sz w:val="19"/>
          <w:szCs w:val="19"/>
        </w:rPr>
        <w:br/>
        <w:t xml:space="preserve">
Luego multipliqué ___ x ___ = ___ (la parte).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25% of 60 with the decimal 0.25 versus dividing 60 into 4 equal parts. Why do both methods give the same part?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give ___ because 25% is the same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prefer the ___ method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12% of 1,500 is 0.12 times 1,500, which is 180 tickets.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
El/La ___ tiene razón porque 12% de 1,500 = ___ x 1,500 = ___.</w:t>
      </w:r>
    </w:p>
    <w:p>
      <w:pPr>
        <w:spacing w:after="60"/>
      </w:pPr>
      <w:r>
        <w:rPr>
          <w:sz w:val="21"/>
          <w:szCs w:val="21"/>
        </w:rPr>
        <w:t xml:space="preserve">The mistake was using ___ instead of ___.</w:t>
      </w:r>
      <w:r>
        <w:rPr>
          <w:i/>
          <w:iCs/>
          <w:color w:val="5F6F80"/>
          <w:sz w:val="19"/>
          <w:szCs w:val="19"/>
        </w:rPr>
        <w:br/>
        <w:t xml:space="preserve">
El error fue usar ___ en lugar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first: 10% of 1,500 is easy to find. Use that to check whether 180 is reasonable for 12%, and explain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10% of 1,500 is ___, so 12% should be a little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180 is reasonable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An arcade prize costs 240 tickets. If you have a coupon for 15% off, how many tickets do you save?</w:t>
      </w:r>
    </w:p>
    <w:p>
      <w:pPr>
        <w:spacing w:after="60"/>
        <w:ind w:left="360"/>
      </w:pPr>
      <w:r>
        <w:rPr>
          <w:sz w:val="20"/>
          <w:szCs w:val="20"/>
        </w:rPr>
        <w:t xml:space="preserve">A. 36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B. 24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204 tickets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scored 72 out of 90 on a test. What percent did they score?</w:t>
      </w:r>
    </w:p>
    <w:p>
      <w:pPr>
        <w:spacing w:after="60"/>
        <w:ind w:left="360"/>
      </w:pPr>
      <w:r>
        <w:rPr>
          <w:sz w:val="20"/>
          <w:szCs w:val="20"/>
        </w:rPr>
        <w:t xml:space="preserve">A. 80%</w:t>
      </w:r>
    </w:p>
    <w:p>
      <w:pPr>
        <w:spacing w:after="60"/>
        <w:ind w:left="360"/>
      </w:pPr>
      <w:r>
        <w:rPr>
          <w:sz w:val="20"/>
          <w:szCs w:val="20"/>
        </w:rPr>
        <w:t xml:space="preserve">B. 72%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90%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45% of 360?</w:t>
      </w:r>
    </w:p>
    <w:p>
      <w:pPr>
        <w:spacing w:after="60"/>
        <w:ind w:left="360"/>
      </w:pPr>
      <w:r>
        <w:rPr>
          <w:sz w:val="20"/>
          <w:szCs w:val="20"/>
        </w:rPr>
        <w:t xml:space="preserve">A. 162</w:t>
      </w:r>
    </w:p>
    <w:p>
      <w:pPr>
        <w:spacing w:after="60"/>
        <w:ind w:left="360"/>
      </w:pPr>
      <w:r>
        <w:rPr>
          <w:sz w:val="20"/>
          <w:szCs w:val="20"/>
        </w:rPr>
        <w:t xml:space="preserve">B. 145</w:t>
      </w:r>
    </w:p>
    <w:p>
      <w:pPr>
        <w:spacing w:after="60"/>
        <w:ind w:left="360"/>
      </w:pPr>
      <w:r>
        <w:rPr>
          <w:sz w:val="20"/>
          <w:szCs w:val="20"/>
        </w:rPr>
        <w:t xml:space="preserve">C. 180</w:t>
      </w:r>
    </w:p>
    <w:p>
      <w:pPr>
        <w:spacing w:after="60"/>
        <w:ind w:left="360"/>
      </w:pPr>
      <w:r>
        <w:rPr>
          <w:sz w:val="20"/>
          <w:szCs w:val="20"/>
        </w:rPr>
        <w:t xml:space="preserve">D. 126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cp:lastModifiedBy>Un-named</cp:lastModifiedBy>
  <cp:revision>1</cp:revision>
  <dcterms:created xsi:type="dcterms:W3CDTF">2026-06-01T16:40:13.991Z</dcterms:created>
  <dcterms:modified xsi:type="dcterms:W3CDTF">2026-06-01T16:40:13.991Z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