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Inches and feet</w:t>
      </w:r>
    </w:p>
    <w:p>
      <w:pPr>
        <w:spacing w:after="40"/>
        <w:ind w:left="420"/>
      </w:pPr>
      <w:r>
        <w:rPr>
          <w:sz w:val="20"/>
          <w:szCs w:val="20"/>
        </w:rPr>
        <w:t xml:space="preserve">B)  Cups and quarts</w:t>
      </w:r>
    </w:p>
    <w:p>
      <w:pPr>
        <w:spacing w:after="40"/>
        <w:ind w:left="420"/>
      </w:pPr>
      <w:r>
        <w:rPr>
          <w:sz w:val="20"/>
          <w:szCs w:val="20"/>
        </w:rPr>
        <w:t xml:space="preserve">C)  Grams and kilograms</w:t>
      </w:r>
    </w:p>
    <w:p>
      <w:pPr>
        <w:spacing w:after="40"/>
        <w:ind w:left="420"/>
      </w:pPr>
      <w:r>
        <w:rPr>
          <w:sz w:val="20"/>
          <w:szCs w:val="20"/>
        </w:rPr>
        <w:t xml:space="preserve">D)  Miles and kilometers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8 miles</w:t>
      </w:r>
    </w:p>
    <w:p>
      <w:pPr>
        <w:spacing w:after="40"/>
        <w:ind w:left="420"/>
      </w:pPr>
      <w:r>
        <w:rPr>
          <w:sz w:val="20"/>
          <w:szCs w:val="20"/>
        </w:rPr>
        <w:t xml:space="preserve">B)  About 48 miles</w:t>
      </w:r>
    </w:p>
    <w:p>
      <w:pPr>
        <w:spacing w:after="40"/>
        <w:ind w:left="420"/>
      </w:pPr>
      <w:r>
        <w:rPr>
          <w:sz w:val="20"/>
          <w:szCs w:val="20"/>
        </w:rPr>
        <w:t xml:space="preserve">C)  About 80 miles</w:t>
      </w:r>
    </w:p>
    <w:p>
      <w:pPr>
        <w:spacing w:after="40"/>
        <w:ind w:left="420"/>
      </w:pPr>
      <w:r>
        <w:rPr>
          <w:sz w:val="20"/>
          <w:szCs w:val="20"/>
        </w:rPr>
        <w:t xml:space="preserve">D)  About 133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spacing w:after="80"/>
      </w:pPr>
      <w:r>
        <w:rPr>
          <w:b/>
          <w:bCs/>
          <w:sz w:val="21"/>
          <w:szCs w:val="21"/>
        </w:rPr>
        <w:t xml:space="preserve">Notes 7:  </w:t>
      </w:r>
      <w:r>
        <w:rPr>
          <w:sz w:val="21"/>
          <w:szCs w:val="21"/>
        </w:rPr>
        <w:t xml:space="preserve">Reasonableness</w:t>
      </w:r>
    </w:p>
    <w:p>
      <w:pPr>
        <w:spacing w:after="80"/>
      </w:pPr>
      <w:r>
        <w:rPr>
          <w:b/>
          <w:bCs/>
          <w:sz w:val="21"/>
          <w:szCs w:val="21"/>
        </w:rPr>
        <w:t xml:space="preserve">Notes 8:  </w:t>
      </w:r>
      <w:r>
        <w:rPr>
          <w:sz w:val="21"/>
          <w:szCs w:val="21"/>
        </w:rPr>
        <w:t xml:space="preserve">Multi-step problem</w:t>
      </w:r>
    </w:p>
    <w:p>
      <w:pPr>
        <w:spacing w:after="80"/>
      </w:pPr>
      <w:r>
        <w:rPr>
          <w:b/>
          <w:bCs/>
          <w:sz w:val="21"/>
          <w:szCs w:val="21"/>
        </w:rPr>
        <w:t xml:space="preserve">Notes 9:  </w:t>
      </w:r>
      <w:r>
        <w:rPr>
          <w:sz w:val="21"/>
          <w:szCs w:val="21"/>
        </w:rPr>
        <w:t xml:space="preserve">Dose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B)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C)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2026-09-20T15:18:37.181Z</dcterms:created>
  <dcterms:modified xsi:type="dcterms:W3CDTF">2026-09-20T15:18:37.181Z</dcterms:modified>
</cp:coreProperties>
</file>

<file path=docProps/custom.xml><?xml version="1.0" encoding="utf-8"?>
<Properties xmlns="http://schemas.openxmlformats.org/officeDocument/2006/custom-properties" xmlns:vt="http://schemas.openxmlformats.org/officeDocument/2006/docPropsVTypes"/>
</file>