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that line up percents with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0%–100% on one line over 0–300 on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the same value written with different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18/24 = 75/100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      •      Double number line      •      Equivalent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part found by multiplying a number by a percent in decimal form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lined-up number lines, one for percents and one for amounts, make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18/24 and 75/100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¿Quién tiene razón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Discount</w:t>
      </w:r>
      <w:r>
        <w:rPr>
          <w:i/>
          <w:iCs/>
          <w:color w:val="5F6F80"/>
          <w:sz w:val="18"/>
          <w:szCs w:val="18"/>
        </w:rPr>
        <w:t xml:space="preserve">  ·  Descuento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 — Students identify 60 as the base, the 25% discount as the part to find, and connect 'of' to the base.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</w:t>
      </w:r>
    </w:p>
    <w:p>
      <w:pPr>
        <w:spacing w:after="30"/>
        <w:ind w:left="420"/>
      </w:pPr>
      <w:r>
        <w:rPr>
          <w:sz w:val="20"/>
          <w:szCs w:val="20"/>
        </w:rPr>
        <w:t xml:space="preserve">B) 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34</w:t>
      </w:r>
    </w:p>
    <w:p>
      <w:pPr>
        <w:spacing w:after="30"/>
        <w:ind w:left="420"/>
      </w:pPr>
      <w:r>
        <w:rPr>
          <w:sz w:val="20"/>
          <w:szCs w:val="20"/>
        </w:rPr>
        <w:t xml:space="preserve">B)  42</w:t>
      </w:r>
    </w:p>
    <w:p>
      <w:pPr>
        <w:spacing w:after="30"/>
        <w:ind w:left="420"/>
      </w:pPr>
      <w:r>
        <w:rPr>
          <w:sz w:val="20"/>
          <w:szCs w:val="20"/>
        </w:rPr>
        <w:t xml:space="preserve">C)  50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number right after 'of'),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 the Percent of a Number,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10% of 320?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3.2</w:t>
      </w:r>
    </w:p>
    <w:p>
      <w:pPr>
        <w:spacing w:after="40"/>
        <w:ind w:left="420"/>
      </w:pPr>
      <w:r>
        <w:rPr>
          <w:sz w:val="20"/>
          <w:szCs w:val="20"/>
        </w:rPr>
        <w:t xml:space="preserve">B)  32</w:t>
      </w:r>
    </w:p>
    <w:p>
      <w:pPr>
        <w:spacing w:after="40"/>
        <w:ind w:left="420"/>
      </w:pPr>
      <w:r>
        <w:rPr>
          <w:sz w:val="20"/>
          <w:szCs w:val="20"/>
        </w:rPr>
        <w:t xml:space="preserve">C)  64</w:t>
      </w:r>
    </w:p>
    <w:p>
      <w:pPr>
        <w:spacing w:after="40"/>
        <w:ind w:left="420"/>
      </w:pPr>
      <w:r>
        <w:rPr>
          <w:sz w:val="20"/>
          <w:szCs w:val="20"/>
        </w:rPr>
        <w:t xml:space="preserve">D)  320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percent of 50 is 15?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15%</w:t>
      </w:r>
    </w:p>
    <w:p>
      <w:pPr>
        <w:spacing w:after="40"/>
        <w:ind w:left="420"/>
      </w:pPr>
      <w:r>
        <w:rPr>
          <w:sz w:val="20"/>
          <w:szCs w:val="20"/>
        </w:rPr>
        <w:t xml:space="preserve">B)  30%</w:t>
      </w:r>
    </w:p>
    <w:p>
      <w:pPr>
        <w:spacing w:after="40"/>
        <w:ind w:left="420"/>
      </w:pPr>
      <w:r>
        <w:rPr>
          <w:sz w:val="20"/>
          <w:szCs w:val="20"/>
        </w:rPr>
        <w:t xml:space="preserve">C) 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An arcade prize costs 240 tickets. If you have a coupon for 15% off, how many tickets do you save?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204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student scored 72 out of 90 on a test. What percent did they score?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72%</w:t>
      </w:r>
    </w:p>
    <w:p>
      <w:pPr>
        <w:spacing w:after="40"/>
        <w:ind w:left="420"/>
      </w:pPr>
      <w:r>
        <w:rPr>
          <w:sz w:val="20"/>
          <w:szCs w:val="20"/>
        </w:rPr>
        <w:t xml:space="preserve">B)  75%</w:t>
      </w:r>
    </w:p>
    <w:p>
      <w:pPr>
        <w:spacing w:after="40"/>
        <w:ind w:left="420"/>
      </w:pPr>
      <w:r>
        <w:rPr>
          <w:sz w:val="20"/>
          <w:szCs w:val="20"/>
        </w:rPr>
        <w:t xml:space="preserve">C)  80%</w:t>
      </w:r>
    </w:p>
    <w:p>
      <w:pPr>
        <w:spacing w:after="40"/>
        <w:ind w:left="420"/>
      </w:pPr>
      <w:r>
        <w:rPr>
          <w:sz w:val="20"/>
          <w:szCs w:val="20"/>
        </w:rPr>
        <w:t xml:space="preserve">D)  90%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45</w:t>
      </w:r>
    </w:p>
    <w:p>
      <w:pPr>
        <w:spacing w:after="60"/>
        <w:ind w:left="420"/>
      </w:pPr>
      <w:r>
        <w:rPr>
          <w:sz w:val="21"/>
          <w:szCs w:val="21"/>
        </w:rPr>
        <w:t xml:space="preserve">B)  162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</w:t>
      </w:r>
    </w:p>
    <w:p>
      <w:pPr>
        <w:spacing w:after="60"/>
        <w:ind w:left="420"/>
      </w:pPr>
      <w:r>
        <w:rPr>
          <w:sz w:val="21"/>
          <w:szCs w:val="21"/>
        </w:rPr>
        <w:t xml:space="preserve">D)  315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Percent of a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Discount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Equivalent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42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32</w:t>
      </w:r>
      <w:r>
        <w:rPr>
          <w:i/>
          <w:iCs/>
          <w:color w:val="5F6F80"/>
          <w:sz w:val="19"/>
          <w:szCs w:val="19"/>
        </w:rPr>
        <w:t xml:space="preserve">  — 10% = 0.10. Multiply: 0.10 × 320 = 32. (Or move the decimal one place left.)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30%</w:t>
      </w:r>
      <w:r>
        <w:rPr>
          <w:i/>
          <w:iCs/>
          <w:color w:val="5F6F80"/>
          <w:sz w:val="19"/>
          <w:szCs w:val="19"/>
        </w:rPr>
        <w:t xml:space="preserve">  — 15/50 → 50 × 2 = 100, so 15 × 2 = 30. That makes 15/50 = 30/100 = 30%.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36 tickets</w:t>
      </w:r>
      <w:r>
        <w:rPr>
          <w:i/>
          <w:iCs/>
          <w:color w:val="5F6F80"/>
          <w:sz w:val="19"/>
          <w:szCs w:val="19"/>
        </w:rPr>
        <w:t xml:space="preserve">  — 15% of 240 = 0.15 × 240 = 36 tickets saved.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80%</w:t>
      </w:r>
      <w:r>
        <w:rPr>
          <w:i/>
          <w:iCs/>
          <w:color w:val="5F6F80"/>
          <w:sz w:val="19"/>
          <w:szCs w:val="19"/>
        </w:rPr>
        <w:t xml:space="preserve">  — 72/90 simplifies to 8/10, and 10 × 10 = 100, so 8 × 10 = 80. That makes 72/90 = 80/100 = 80%.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162</w:t>
      </w:r>
      <w:r>
        <w:rPr>
          <w:i/>
          <w:iCs/>
          <w:color w:val="5F6F80"/>
          <w:sz w:val="19"/>
          <w:szCs w:val="19"/>
        </w:rPr>
        <w:t xml:space="preserve">  — 45% = 0.45. Multiply: 0.45 × 360 = 162. A student who answers 45 wrote the percent number itself instead of finding the part. A student who answers 315 subtracted the percent number from the base (360 − 45) instead of multiplying. A student who answers 180 rounded 45% up to 50% before multiplying (0.50 × 360). Always convert the exact percent to a decimal, then multiply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image" Target="media/d1e8119a6d31e9abf3682368d7a26445b3fdcccb.png"/><Relationship Id="rId16" Type="http://schemas.openxmlformats.org/officeDocument/2006/relationships/image" Target="media/1a2949015fa08d87d4902e9ee0cf9724021ca2a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2026-09-20T15:18:38.184Z</dcterms:created>
  <dcterms:modified xsi:type="dcterms:W3CDTF">2026-09-20T15:18:38.184Z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