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5-1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Parallelograms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parallelogram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paralelogramo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four-sided shape with two pairs of parallel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opposite sides never meet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one side of a parallelogram you measure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in A = b ×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between the base and opposite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 in A = b ×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perpendicular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perpendicular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lines that meet in a square corner.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height ⟂ base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Banner Panel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Amira is helping Ms. Rivera label a school banner shaped like a parallelogram. Its base is 12 ft, the perpendicular height to that base is 5 ft, and the slanted side is 8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Sketch.  Draw Amira’s school banner. Label the base 12 ft, the perpendicular height 5 ft, and the slanted side 8 ft.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Identify.  Label Amira’s measurements: Perpendicular height: ______ ft Slanted side: ______ ft Base: ______ ft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Compute.  Find the school banner’s area using A = b × h. ______ × ______ = ______ Units: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Explain to Amira why the 8 ft slanted side is not used in the area formula.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height make a square corner with the base you chose?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Sketch.  Draw and label Amira’s school banner on the grid below. Let one square stand for a convenient number of units, and mark the perpendicular height with a square corner.​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Floor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tile is a parallelogram with a base of 15 cm and a perpendicular height of 10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and label Mateo’s floor tile. Area __________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Mateo places three of these tiles in a row without gaps or overlaps. They cover a total of __________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covering a floor with more tiles change the total area?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Sketch.  Draw and label Mateo’s floor tile on the grid below. Let one square stand for a convenient number of units, and mark the perpendicular height with a square corner.​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parallelogram-shaped sign has an area of 90 in² and a base of 18 in. The height is not labeled.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Put the known values in the formula: 84 = 14 × __________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Perpendicular height of Priya’s book cover __________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finding a missing height different from finding an area?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Bulletin Board Strip.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paper strip is a parallelogram with a base of 16 cm and a perpendicular height of 7 cm. Its slanted side measures 9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 the perpendicular height of Elias’s paper piece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Elias’s paper piece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9 cm side stay out of the area work?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bed is shaped like a parallelogram with a base of 20 ft and a perpendicular height of 11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Nia’s garden bed, label its measurements,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Hint Label the garden bed’s base and perpendicular height on your sketch. Multiply those measurements to find the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garden bed area in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Nia’s garden bed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Pane.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parallelogram-shaped window pane has an area of 96 in² and a base of 8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perpendicular height of Owen’s fabric patch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base times the perpendicular height equals the area. What number multiplied by 9 gives 108?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perpendicular height of the fabric patch in inches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Panels.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Panel X is a parallelogram with base 10 cm and height 13 cm. Panel Y is a parallelogram with base 26 cm and height 5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placemat’s area, then explain which placemat covers more space or whether they cover the same amount.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base by the perpendicular height for each placemat separately, then compare the two areas.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 of X, area of Y, which covers more or whether the areas are equal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Dog Park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sign at the dog park has a base of 22 in. and a perpendicular height of 13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dog park sign Lucas measured, label its measurements,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Hint Mark the dog park sign’s base and perpendicular height on your sketch, then multiply those measurements.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dog park sign area in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Nia’s garden bed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Mural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mural panel covers 154 ft². Its perpendicular height is 11 ft, but the base is not labeled.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base of the banner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area ÷ perpendicular height to find the base of the banner.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base in feet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Floor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tile is a parallelogram with a base of 18 cm and a perpendicular height of 7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16 by 9.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sign has an area of 96 in² and a base of 12 in. Find its perpendicular height.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Hint Area ÷ base = height. Divide 135 by 15.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in.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Sod for a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community garden bed is a parallelogram with a base of 14 ft and a height of 9 ft. Sod costs $3 for each square foot.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area of the stage. __________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cost of the carpet.  $ __________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first, then multiply the area by $4.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then total cost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DARIUS’S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parallelogram has base 20 cm, slanted side 17 cm, and perpendicular height 15 cm. Marisol wrote: ‘A = 20 × 17 = 340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measure did Darius multiply by? Which one should he have used? Complete: Darius used __________ instead of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Hallway Mural.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mural is shaped like a parallelogram with a base of 12 ft and a height of 5 ft. One can of paint covers 20 ft².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area of the backdrop. __________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full cans of paint are needed? Explain your reasoning.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second backdrop has the same height but double the base (30 ft). Find its area and tell how it compares to the first.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cans, and the comparison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parallelogram has a base of 15 m and a height of 6 m. What is its area?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45 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21 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 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 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measurement do you multiply by the base to find the area of a parallelogram?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the slanted side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perimeter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longest side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parallelogram has an area of 72 cm² and a height of 8 cm. What is its base?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64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576 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parallelogram has a base of 25 ft and a height of 4 ft. What is its area?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29 ft²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50 ft²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 ft²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 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84.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216 miles in 4 hours at a steady speed. Find the unit rate in miles per hour.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12, 15, 18, and 15.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14.4 ÷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tabletop is a parallelogram with a base of 24 in. and a perpendicular height of 10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and label the tabletop.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Mateo’s tabletop has the same area but a base of 30 in. Its height __________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part b, divide the unchanged area by the 30 in. base to find the perpendicular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Sketch.  Draw and label Mateo’s floor tile on the grid below. Let one square stand for a convenient number of units, and mark the perpendicular height with a square corner.​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5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5.1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