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Trapezoids by Decomposing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trapezoid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trapecio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one pair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 base and bottom base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parallel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paralelo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Sides that stay the same distance apart.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bases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parallel sides of a trapezoid.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b1 (top), b2 (bottom)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two parallel base lines.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h, meets bases squarely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rectangle + 2 triangles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Room Tabletop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craft tabletop is an isosceles trapezoid. The top base is 10 in., the bottom base is 22 in., and the height between the bases is 15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tabletop. Label the bases 10 in. and 22 in. and the 15 in. height.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Decompose.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Cut it into a rectangle and two matching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Rectangle area: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Leftover: ______ − ______ = ______ , split in half: ______ in. each. Both triangles: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Add the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= ______ in²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two end triangles be the same size on this tabletop?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Frame.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window has a top base of 13 cm, a bottom base of 25 cm, and a height of 11 cm. Its two slanted sides are equal.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Rectangle piece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Both triangles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cutting the window into simpler shapes make the area easier to find?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Right-Angle Deck.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deck is a trapezoid with one square corner. Its parallel sides measure 16 ft and 24 ft, and the height between them is 10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deck. Rectangle piece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deck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deck with a square corner need only one triangle instead of two?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Shelter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panel on a bus shelter is an isosceles trapezoid. The top base is 8 m, the bottom base is 18 m, and the height between them is 6 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Rectangle piece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triangles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the leftover bottom splits into two equal pieces?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Apron.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apron is an isosceles trapezoid with bases of 17 m and 27 m and a height of 10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Decompose the apron on a sketch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Slice off the two end triangles so a rectangle is left in the middle, then add all three pieces.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area in 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Corner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is a trapezoid with one square corner. Its parallel sides are 11 yd and 19 yd, and the height between them is 13 yd.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garden, decompose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This one splits into a rectangle and a single triangle. Compare the parallel sides to get the triangle’s base.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yd²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Tray and Mat.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lunch tray is an isosceles trapezoid with bases 19 in. and 29 in. and a height of 16 in. A rectangular placemat measures 24 in. by 16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area, then explain whether the mat covers the same space as the tray.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Decompose the tray into a rectangle and two triangles, then find the mat’s area separately before comparing.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tray area, mat area, same or not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Concession Counter.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concession counter is an isosceles trapezoid with bases of 16 in. and 28 in. and a height of 9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Decompose the counter on a sketch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Cut the two end triangles off so a rectangle is left in the middle, then add all three pieces.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5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strip is a trapezoid with one square corner. Its parallel sides are 9 yd and 17 yd, and the height between them is 12 yd.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strip, decompose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This one splits into a rectangle and a single triangle. Subtract the parallel sides to get the triangle’s base.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yd²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6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Isosceles Trapezoid.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a top base of 8 m, a bottom base of 14 m, and a height of 5 m. Decompose it and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middle rectangle 8 m by 5 m plus two triangles with bases totalling 6 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Trapezoid.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6 in. and 10 in. and a height of 4 in., with one square corner. Decompose and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6-by-4 rectangle plus a triangle with base 4 and height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12 cm and 20 cm and a height of 7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area of the rectangle piece?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total area of the triangle pieces?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rectangle uses the shorter base; the triangles share the extra 8 cm.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KWAME’S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trapezoid has bases of 11 m and 21 m and a height of 10 m. Kwame cut it into a rectangle and two triangles, then wrote: ‘Area = 110 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Kwame’s middle rectangle is correct. What did he leave out of his total?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deck is a trapezoid with bases of 10 ft and 18 ft and a height of 6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Decompose the deck and find the area of each piece.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the deck.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Decking costs $8 per square foot. Find the total cost.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pieces, the total area, and the cost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can be decomposed into a rectangle and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circles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triangles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spheres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Every piece of a decomposed trapezoid shares the same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base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9 cm by 4 cm plus a triangle of area 10 cm² gives a total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46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After decomposing, you find the total area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adding the pieces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subtracting the pieces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multiplying them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dividing them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area 60 cm² and base 15 cm. Find its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14 m and height 8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12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5 lb for $12.50 or 8 lb for $19.20?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Patio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patio panel is an isosceles trapezoid. Its top base is 15 ft, its bottom base is 27 ft, and the height between the bases is 10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panel and cut it up. Rectangle piece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area of the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two bases to see how much sticks out on each end, then split that leftover evenly.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7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