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5-8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Surface Area of Pyramids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pyramid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pirámide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solid with one base and triangular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square base + 4 triangles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flat bottom face of the pyramid.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square on the net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slant 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height of a side triangle, along its face.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used in ½ × b × slant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lateral face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triangle side of a pyramid, not the bottom.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 on a square pyramid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apex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ápice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point on top where the side faces meet.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tip of the pyramid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Paper Pyramid Replica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class model of a pyramid has a square base 16 cm on each side. Every triangular face has a slant height of 15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Sketch the net: a square with a triangle on each 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Faces in all: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Area of the square base: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× ______ = ______ cm²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triangle: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½ × ______ × ______ = ______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All four: ______ cm²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Surface area of the model: ______ cm²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use the slant height instead of the pyramid’s straight-up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Gift Topper.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gift topper is a square pyramid with a base 8 in. on each side and a slant height of 11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Base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Surface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For this right square pyramid, how can you show the four triangular faces are congruent?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Pyramid Tent.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pyramid tent has a square base 6 ft on each side and a slant height of 5 ft. The floor of the tent is open ground, not fabric.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fabric panel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Fabric for the whole tent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leaving out the base change what you add together?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Trophy Top.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top of a trophy is a square pyramid with a base 12 cm on each side and a slant height of 10 cm. Every face is plated, base included.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Base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Surface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measure belongs to the square, and which one belongs to the triangles?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Roof Cap.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roof cap is a square pyramid with a base 20 ft on each side and a slant height of 26 ft. Every face will be shingled, including the bottom.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a net, then find the surface area of the roof cap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square base, then one triangular face, then think about how many of those faces there are.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surface area in ft²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2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Glass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glass pyramid has a square base 30 m on each side and a slant height of 25 m. Only the four slanted faces are made of glass.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area of glass in the pyramid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Only the slanted faces are glass, so the base does not belong anywhere in this total.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glass area in 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Priya’s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18 cm on each side and a slant height of 13 cm. Priya says its surface area is 117 cm².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Priya’s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Priya’s number matches one piece of the net. Which pieces are still missing from her total?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surface area (Is Priya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Sand Mold.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sand mold is a square pyramid with a base 16 in. on each side and a slant height of 10 in. Every face is counted, base included.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 net, then find the surface area of the mold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square base, then one triangular face, then count how many of those faces the net has.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surface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3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Lantern Shade.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lantern shade is a square pyramid with a base 15 cm on each side and a slant height of 14 cm. Only the four slanted faces are covered in paper.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paper the shade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Only the slanted faces are covered, so the base square stays out of this total.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paper area in cm²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Square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10 cm on each side. Each triangular face has a base of 10 cm and a slant height of 12 cm. Find the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Base 100 cm²; each triangle ½ × 10 × 12 = 60 cm², and there are 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Monument Model.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6 in. on a side and a slant height of 9 in. Find the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Base 36 in²; each triangle is 27 in².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Parts.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8 m on a side and a slant height of 10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base area.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area of the four triangles.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triangle is ½ × 8 × 10.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ETHAN’S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square pyramid has a base 22 in. on each side and a slant height of 17 in. Ethan wrote: ‘SA = 484 + 187 = 671 in².’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Both of Ethan’s numbers are correct areas. How many triangles does the net have?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Museum Model.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model has a base 14 in. on a side and a slant height of 15 in. Gold foil covers the four triangular faces at $0.04 per square inch.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base area and the area of one triangular face.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surface area.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cost of the foil for the four triangles only.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areas, the total, and the cost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square pyramid has how many triangular faces?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triangles you use the pyramid’s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vertical height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slant height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base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volume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base of 25 cm² plus four triangles of 20 cm² each gives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500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45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105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80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pyramid’s surface area is the base area plus the area of its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vertices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rectangles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edges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triangular faces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triangular ends of 20 cm² each contribute what total?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3 m. Find its surface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45% of 200.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8 yards to feet.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Museum Model.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museum model is a square pyramid with a base 24 in. on each side and a slant height of 25 in. Every face is covered, base included.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square base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Surface area of the model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base to all four slanted faces. The slant height belongs to the triangles, not to the square.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5-8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5.8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