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5-8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Surface Area of Pyramids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One face’s area × the number of identical faces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the area of one face, then multiply by the number of identical faces.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Use the slant height for a face, not the vertical height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 triangular face uses the slant height along that face, not the vertical height inside the pyramid.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square pyramid has a base 6 in on each side and a slant height of 8 in.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One triangular face: 1/2 × 6 × 8 = ______ square inches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4 identical faces: 4 × 24 = ______ square inches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vertical height is not used. The ______ height is.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Square pyramid: base side 10 cm, slant height 6 cm. All 4 triangular faces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Square pyramid: base side 8 in, slant height 5 in. All 4 triangular faces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triangular face is 18 square meters. A square pyramid has 4 identical faces. All 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Triangular pyramid: 3 identical faces, each base 6 ft and slant height 4 ft. All 3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Square pyramid: base side 9 in, slant height 12 in, vertical height 10 in. One triangular face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square pyramid has a base 7 m on each side. Base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4 identical faces of a square pyramid cover 100 square cm in all. One face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Square pyramid: base side 6 in, slant height 5 in, vertical height 4 in. Find the base area, the area of the 4 faces, then the surface area.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5-8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5.8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