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with Mixed Numbers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mixed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mixto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whole number and a fraction written together.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1/2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improper fraction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Top number is greater than or equal to the bottom.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5/2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For a nonzero number, the number that multiplies with it to make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9/4  4/9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simplify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simplificar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Write the same amount with smaller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2/4 = 1/2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27/4 ÷ 9/4 = 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Building a Garden Box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Chen has a 5 1/4-foot strip of poster paper and cuts sections that are 3/8 foot long. She also has 8 3/4 pounds of sand and fills containers that hold 1 3/4 pounds.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Convert.  Paper length as an improper fraction: 5 1/4 = ______ / ______ Divisor: ______ /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Flip.  Keep, Change, Flip the paper division: ______ / ______ × ______ / ______ = ______ sections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Compute.  Sand: convert both, then divide. Number of containers: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Why must you write a mixed-number divisor as an improper fraction before taking its reciprocal?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you not flip a mixed number the same way you flip a fraction?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Coats.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3 3/4 liters of paint. Each coat on a wall uses 1 1/4 liters.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Improper fractions: 4 1/2 = __________ and 1 1/2 =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batches __________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changing to improper fractions make the Keep, Change, Flip rule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Yarn Scarves.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Bea has 11 1/4 yards of yarn. Each scarf needs 2 1/4 yards.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Division with improper fractions for the fabric __________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flags __________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leftover piece mean when you divide with mixed numbers in real life?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Apple Crates.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farm stand has 8 3/4 pounds of apples. Each gift crate holds 1 1/4 pounds.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Both granola amounts as improper fractions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full packages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numbers had the same denominator after converting. Did that make the flip step easier? Say why.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Segments.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is 12 1/2 kilometers long. It is marked into segments that are each 3 1/8 kilometers long.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Change both numbers to improper fractions, then find how many swimming sessions Mateo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each mixed number, multiply the denominator by the whole number and add the numerator. Keep the denominator.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swimming sessions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Sugar Scoops.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4 1/2 cups of sugar. Each scoop holds 1/2 cup. Tomás says the jar fills 2 1/4 scoops. Justify or correct his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number of bottles should be greater or less than the number of liters, then redo the division.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bottles (Is Elena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Door Trim.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has 16 1/2 feet of trim. A door frame uses 4 1/2 feet. The rest is cut into pieces that are each 1 1/2 feet long.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much crepe paper is left, then find how many streamers it makes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the paper used for the doorway first, then write the remaining length and each streamer's length as improper fractions.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streamers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Fence Rail.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has 13 1/2 feet of fence rail. It is cut into pieces that are each 2 1/4 feet long.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Change both numbers to improper fractions, then find how many sculptures Aisha can make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each mixed number, multiply the denominator by the whole number and add the numerator. Keep the denominator.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streamers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Punch Pitchers.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jug holds 9 1/3 cups of punch. Each pitcher holds 2 1/3 cups.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feeders Caleb can fill, then check your answer by multiplying it back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both numbers first. Then multiply your quotient by 1 2/3 to check.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feeders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Making Bows.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ribbon is 6¾ meters long and each bow uses 2¼ meters. How many bows can be made?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Hint 35/4 ÷ 5/4.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bracelets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Soil.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has 4½ kilograms of soil and each pot takes 1½ kilograms. How many pots can be filled?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Hint 21/2 ÷ 7/2.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sacks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Quotients.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quotient and write it as a mixed number if possible.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6½ ÷ 1¾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4 1/8 ÷ ⅔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6½ as 13/2 and 1¾ as 7/4; write 4 1/8 as 33/8.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quotients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JADA’S WORK
3 2/5 ÷ 4/5 = 5/5 ÷ 4/5 = 5/5 × 5/4 = 1 1/4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Omar solved 4 1/4 ÷ 1/2. He changed 4 1/4 into 5/4, then wrote 5/4 × 2/1 for the division.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Check how Jada converted the mixed number. What should 3 2/5 become? Complete: Jada added __________ instead of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3 2/5 ÷ 4/5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Markers.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is 7½ kilometres long. Markers are placed every 1¼ kilometres, starting at the 1¼ km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station spacings fit along the race course?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water stations are placed, counting the one at the finish?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number of water stations and the number of spacings are the same here.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race-course counts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Written as an improper fraction, 2¾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11/4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23/4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6/4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3½ ÷ 1¾.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1¾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 1/8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5¼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dividing mixed numbers you must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round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make them improper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 them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Written as an improper fraction, 4 2/3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43/3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14/3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5/6 ÷ 1/6.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2/3 ÷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2 m. Find its surface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45 is 75%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Bows.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Mara has 5 1/4 yards of ribbon. Each bow uses 1 1/2 yards.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both trail-mix amounts as improper fractions, then divide __________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full snack packs __________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both numbers first, then decide what a partial snack pack means in this story.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