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7-3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Absolute Value as Distance   ·   Session 2 — Absolute Value and Total Distance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6.NS.C.7c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−18, because |−18| = 18 is less than |−23| = 23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14  b) 9  c) 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25  b) −30, since |−30| = 30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85, 40, and 120  b) the −120 account  c) the 40 account has the greatest balance; “greatest” compares position on the number line while absolute value compares distance from zero, so a large debt is far from zero but still the least balance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17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zero or positive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−4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8.5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15.5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80 cm³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36 and 36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−7, because |−7| = 7 is less than |11| = 11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45 is greater; −50 is farther from zero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Absolute value is a distance, so it cannot be negative. |−12| = 12.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3/5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8y + 4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2.5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−30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distance from zero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38 + 12 = 50 degrees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24 − 9 = 15 meters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22  b) 16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120 + 340 = 460 m  b) 340 − 90 = 250 m  c) the first trail starts below zero, so it must cover the distance up to sea level before climbing the same peak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10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add their absolute values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5k + 18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50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43 degrees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She added the signed numbers instead of the distances. The readings sit on opposite sides of zero, so the distance is 5 + 8 = 13.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14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positive or zero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7-2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6-7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7-2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7-1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6.NS.C.7c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7: Integers and Coordinate Plane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7-3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7.3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