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7-5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Represent Rational Numbers on the Coordinate Plane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Use the signs in an ordered pair to move from the origin and name the quadrant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In (x, y) the x tells how far right (positive) or left (negative) from the origin, and the y tells how far up (positive) or down (negative). The two signs name the quadrant: (+, +) is I, (−, +) is II, (−, −) is III, (+, −) is IV.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Plot (3, −2).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x = 3, so move 3 units ______ from the origin.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y = −2, so move 2 units ______.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The signs (+, −) put the point in Quadrant ______.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Which quadrant holds (5, −1)?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Which quadrant holds (−3, −6)?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To plot (−2, 7), move ______ units left, then ______ units up.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point is 6 units left of the origin and 4 units up. Write its ordered pair.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Which quadrant holds (−1/2, 3)?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Point P is (0, −5). Is P inside a quadrant? Say where it is.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point in Quadrant III is 3 units from the y-axis and 8 units from the x-axis. Write its ordered pair.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Point A is (2, 5). Reflect it across the x-axis. Write the new ordered pair and name its quadrant.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7: Integers and Coordinate Plane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7-5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7.5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