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504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40" w:type="dxa"/>
        </w:tblCellMar>
        <w:tblLook w:firstColumn="1" w:firstRow="1" w:lastColumn="0" w:lastRow="0" w:noHBand="0" w:noVBand="1" w:val="04A0"/>
      </w:tblPr>
      <w:tblGrid>
        <w:gridCol w:w="1584"/>
        <w:gridCol w:w="1584"/>
        <w:gridCol w:w="1584"/>
        <w:gridCol w:w="1584"/>
        <w:gridCol w:w="1584"/>
        <w:gridCol w:w="1584"/>
      </w:tblGrid>
      <w:tr>
        <w:trPr>
          <w:cantSplit/>
        </w:trPr>
        <w:tc>
          <w:tcPr>
            <w:tcW w:w="648" w:type="dxa"/>
          </w:tcPr>
          <w:p>
            <w:pPr>
              <w:spacing w:before="0" w:after="0" w:line="269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Name</w:t>
            </w:r>
          </w:p>
        </w:tc>
        <w:tc>
          <w:tcPr>
            <w:tcW w:w="3960" w:type="dxa"/>
            <w:tcBorders>
              <w:bottom w:val="single" w:sz="6" w:space="0" w:color="000000"/>
            </w:tcBorders>
          </w:tcPr>
          <w:p>
            <w:pPr>
              <w:spacing w:before="0" w:after="0" w:line="269" w:lineRule="auto"/>
            </w:pPr>
          </w:p>
        </w:tc>
        <w:tc>
          <w:tcPr>
            <w:tcW w:w="605" w:type="dxa"/>
          </w:tcPr>
          <w:p>
            <w:pPr>
              <w:spacing w:before="0" w:after="0" w:line="269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Date</w:t>
            </w:r>
          </w:p>
        </w:tc>
        <w:tc>
          <w:tcPr>
            <w:tcW w:w="1800" w:type="dxa"/>
            <w:tcBorders>
              <w:bottom w:val="single" w:sz="6" w:space="0" w:color="000000"/>
            </w:tcBorders>
          </w:tcPr>
          <w:p>
            <w:pPr>
              <w:spacing w:before="0" w:after="0" w:line="269" w:lineRule="auto"/>
            </w:pPr>
          </w:p>
        </w:tc>
        <w:tc>
          <w:tcPr>
            <w:tcW w:w="792" w:type="dxa"/>
          </w:tcPr>
          <w:p>
            <w:pPr>
              <w:spacing w:before="0" w:after="0" w:line="269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Period</w:t>
            </w:r>
          </w:p>
        </w:tc>
        <w:tc>
          <w:tcPr>
            <w:tcW w:w="1699" w:type="dxa"/>
            <w:tcBorders>
              <w:bottom w:val="single" w:sz="6" w:space="0" w:color="000000"/>
            </w:tcBorders>
          </w:tcPr>
          <w:p>
            <w:pPr>
              <w:spacing w:before="0" w:after="0" w:line="269" w:lineRule="auto"/>
            </w:pPr>
          </w:p>
        </w:tc>
      </w:tr>
    </w:tbl>
    <w:p>
      <w:pPr>
        <w:spacing w:before="0" w:after="40" w:line="276" w:lineRule="auto"/>
      </w:pPr>
      <w:r>
        <w:rPr>
          <w:rFonts w:ascii="Avenir Next" w:hAnsi="Avenir Next" w:cs="Avenir Next" w:eastAsia="Avenir Next"/>
          <w:b w:val="0"/>
          <w:i w:val="0"/>
          <w:color w:val="1A1A1A"/>
          <w:sz w:val="8"/>
          <w:u w:val="none"/>
        </w:rPr>
        <w:t xml:space="preserve"/>
      </w:r>
    </w:p>
    <w:p>
      <w:pPr>
        <w:keepNext/>
        <w:spacing w:before="0" w:after="20" w:line="276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2"/>
          <w:sz w:val="19"/>
          <w:u w:val="none"/>
        </w:rPr>
        <w:t xml:space="preserve">Lesson 7-7  ·  Warm-Up</w:t>
      </w:r>
    </w:p>
    <w:p>
      <w:pPr>
        <w:keepNext/>
        <w:spacing w:before="0" w:after="40" w:line="240" w:lineRule="auto"/>
      </w:pPr>
      <w:r>
        <w:rPr>
          <w:rFonts w:ascii="Avenir Next" w:hAnsi="Avenir Next" w:cs="Avenir Next" w:eastAsia="Avenir Next"/>
          <w:b w:val="1"/>
          <w:i w:val="0"/>
          <w:color w:val="1A1A1A"/>
          <w:sz w:val="34"/>
          <w:u w:val="none"/>
        </w:rPr>
        <w:t xml:space="preserve">Warm-Up Practice</w:t>
      </w:r>
    </w:p>
    <w:p>
      <w:pPr>
        <w:keepNext/>
        <w:spacing w:before="0" w:after="100" w:line="264" w:lineRule="auto"/>
      </w:pPr>
      <w:r>
        <w:rPr>
          <w:rFonts w:ascii="Avenir Next" w:hAnsi="Avenir Next" w:cs="Avenir Next" w:eastAsia="Avenir Next"/>
          <w:b w:val="0"/>
          <w:i w:val="0"/>
          <w:color w:val="5A5F66"/>
          <w:sz w:val="20"/>
          <w:u w:val="none"/>
        </w:rPr>
        <w:t xml:space="preserve">Represent Polygons on the Coordinate Plane</w:t>
      </w:r>
    </w:p>
    <w:p>
      <w:pPr>
        <w:pBdr>
          <w:bottom w:val="single" w:sz="4" w:space="5" w:color="C9CDD2"/>
        </w:pBdr>
        <w:spacing w:before="0" w:after="90" w:line="264" w:lineRule="auto"/>
      </w:pP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11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The Move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ab/>
        <w:t xml:space="preserve">what this page practices</w:t>
      </w:r>
    </w:p>
    <w:p>
      <w:pPr>
        <w:keepNext/>
        <w:spacing w:before="0" w:after="30" w:line="264" w:lineRule="auto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Find a side length from two vertices, then add the sides for perimeter</w:t>
      </w:r>
    </w:p>
    <w:p>
      <w:pPr>
        <w:spacing w:before="0" w:after="60" w:line="264" w:lineRule="auto"/>
      </w:pP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 xml:space="preserve">Two vertices with the same y-value form a horizontal side: subtract the x-values and take the absolute value. The same x-value means a vertical side. Add all of the side lengths to get the perimeter.</w:t>
      </w:r>
    </w:p>
    <w:p>
      <w:pPr>
        <w:keepNext/>
        <w:spacing w:before="0" w:after="30" w:line="264" w:lineRule="auto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Find the area from those side lengths</w:t>
      </w:r>
    </w:p>
    <w:p>
      <w:pPr>
        <w:spacing w:before="0" w:after="60" w:line="264" w:lineRule="auto"/>
      </w:pP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 xml:space="preserve">Rectangle: area = length × width. Triangle: area = 1/2 × base × height. Area is measured in square units.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11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Worked Model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ab/>
        <w:t xml:space="preserve">we do this one together</w:t>
      </w:r>
    </w:p>
    <w:tbl>
      <w:tblPr>
        <w:tblW w:w="950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4752"/>
        <w:gridCol w:w="4752"/>
      </w:tblGrid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1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A rectangle has vertices (1, 1), (5, 1), (5, 4), (1, 4).</w:t>
            </w:r>
          </w:p>
        </w:tc>
      </w:tr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2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Bottom side:  |5 − 1| = 4 units.   Left side:  |4 − 1| = ______ units.</w:t>
            </w:r>
          </w:p>
        </w:tc>
      </w:tr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3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Perimeter = 4 + 3 + 4 + 3 = ______ units.</w:t>
            </w:r>
          </w:p>
        </w:tc>
      </w:tr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4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Area = 4 × 3 = ______ square units.</w:t>
            </w:r>
          </w:p>
        </w:tc>
      </w:tr>
    </w:tbl>
    <w:p>
      <w:pPr>
        <w:keepNext/>
        <w:pBdr>
          <w:bottom w:val="single" w:sz="8" w:space="3" w:color="003A70"/>
        </w:pBdr>
        <w:tabs>
          <w:tab w:pos="9504" w:val="right"/>
        </w:tabs>
        <w:spacing w:before="11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Your Turn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ab/>
        <w:t xml:space="preserve">8 items · about 10 minutes</w:t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1.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A rectangle has vertices (2, 1), (7, 1), (7, 4), (2, 4). How long is the bottom side? The left side?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2.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A rectangle has sides 5, 3, 5, and 3 units. Perimeter = ______ units. Area = ______ square units.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3.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A rectangle has vertices (−3, 2), (1, 2), (1, 5), (−3, 5). What is its perimeter?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4.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A rectangle has vertices (−5, −1), (−1, −1), (−1, 4), (−5, 4). What is its area?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5.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A square has vertices (0, 0), (6, 0), (6, 6), (0, 6). Perimeter = ______ units. Area = ______ square units.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6.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A triangle has vertices (2, 1), (8, 1), (2, 5). Its base is 6 units and its height is 4 units. What is its area?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7.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One side of a rectangle runs from (−2, 3) to (−2, −1). The perimeter is 18 units. How long is each of the other two sides?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8.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A garden has corners at (−4, −2), (3, −2), (3, 2), (−4, 2) on a grid where 1 unit is 1 meter. Find its perimeter and its area.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sectPr w:rsidR="00FC693F" w:rsidRPr="0006063C" w:rsidSect="00034616">
      <w:footerReference w:type="default" r:id="rId9"/>
      <w:headerReference w:type="default" r:id="rId10"/>
      <w:pgSz w:w="12240" w:h="15840"/>
      <w:pgMar w:top="893" w:right="1224" w:bottom="835" w:left="1512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240" w:lineRule="auto"/>
    </w:pPr>
    <w:r>
      <w:rPr>
        <w:rFonts w:ascii="Avenir Next" w:hAnsi="Avenir Next" w:cs="Avenir Next" w:eastAsia="Avenir Next"/>
        <w:b w:val="0"/>
        <w:i w:val="0"/>
        <w:color w:val="1A1A1A"/>
        <w:sz w:val="4"/>
        <w:u w:val="none"/>
      </w:rPr>
      <w:t xml:space="preserve"/>
    </w:r>
  </w:p>
  <w:tbl>
    <w:tblPr>
      <w:tblW w:w="9504" w:type="dxa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firstColumn="1" w:firstRow="1" w:lastColumn="0" w:lastRow="0" w:noHBand="0" w:noVBand="1" w:val="04A0"/>
    </w:tblPr>
    <w:tblGrid>
      <w:gridCol w:w="4752"/>
      <w:gridCol w:w="4752"/>
    </w:tblGrid>
    <w:tr>
      <w:tc>
        <w:tcPr>
          <w:tcW w:w="5892" w:type="dxa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 xml:space="preserve">Grade 6 Mathematics  ·  Unit 7: Integers and Coordinate Plane</w:t>
          </w:r>
        </w:p>
      </w:tc>
      <w:tc>
        <w:tcPr>
          <w:tcW w:w="3612" w:type="dxa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 xml:space="preserve">Lesson 7-7  ·  Warm-Up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 w:line="240" w:lineRule="auto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lang w:val="en-US" w:eastAsia="en-US" w:bidi="ar-SA"/>
        <w:rFonts w:ascii="Avenir Next" w:hAnsi="Avenir Next" w:cs="Avenir Next" w:eastAsia="Avenir Next"/>
        <w:sz w:val="21"/>
        <w:szCs w:val="21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venir Next" w:hAnsi="Avenir Next"/>
      <w:sz w:val="21"/>
      <w:rFonts w:ascii="Avenir Next" w:hAnsi="Avenir Next" w:cs="Avenir Next" w:eastAsia="Avenir Next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Reveal Math Grade 6 · 7.7 Warm-Up</dc:title>
  <dc:subject/>
  <dc:creator>Neft Teacher</dc:creator>
  <cp:keywords/>
  <dc:description>generated by python-docx</dc:description>
  <cp:lastModifiedBy>Neft Teacher</cp:lastModifiedBy>
  <cp:revision>1</cp:revision>
  <dcterms:created xsi:type="dcterms:W3CDTF">2013-12-23T23:15:00Z</dcterms:created>
  <dcterms:modified xsi:type="dcterms:W3CDTF">2013-12-23T23:15:00Z</dcterms:modified>
  <cp:category/>
</cp:coreProperties>
</file>