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8-4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Representing Inequalities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Bus Luggage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bus rule says each rider’s bag may weigh no more than 25 pounds. Mr. Vance weighs every bag before he loads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Let b = __________ . What is the weight limit? ______ pounds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Symbol.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Does ‘no more than’ include 25 itself?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symbol fits?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inequality for a bag that is allowed: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Draw.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Draw a number line from 20 to 30 and plot three allowed weights: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number line show that an inequality has many solutions?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Homework Time.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says nightly math work should take less than 35 minutes for every student.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m for the minutes spent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a number line near 35 and plot two solutions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‘less than’ different from ‘no more than’ when you list solutions?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Store Coupon.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coupon works only on orders of $50 or less at the school store.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d for the order amount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Give one order that works and one that does not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one inequality describe many different order amounts at once?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Garden Hose.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hose reel holds a hose that may be no longer than 75 feet.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an inequality using f for the hose length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Draw a number line near 75 and plot two solutions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kind of circle you draw change the list of lengths that fit on the reel?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Meeting Room.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fire safety rule says a school meeting room may hold at most 120 people at one time.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using n, then draw a number line near the limit and plot two solutions.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‘At most’ lets the limit itself count, so choose the symbol that includes the boundary.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number line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Fish Tank Water.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fish tank stays healthy only when the water temperature stays below 78 degrees.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using t and explain whether 78 degrees is a solution.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whether the boundary number belongs in the solution set before choosing a symbol.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for the temperature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Locker Bag.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carry bag must be shorter than 22 inches to fit inside a hallway locker.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inequality using h, then name two heights that are solutions and one that is not.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words ‘shorter than’ leave the boundary out, so pick the symbol that matches.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sample values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Parade Float.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parade route passes under a bridge, so a float must be shorter than 14 feet.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h, then draw a number line near 14 and plot two solutions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words ‘shorter than’ leave the limit out, so the circle at the boundary stays open.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and number line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Lab Station.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science lab station may hold at most 5 students at one time.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s and explain whether 5 students is a solution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whether the boundary number is allowed before you choose the symbol.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inequality for the students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Backpack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rule says a student may carry no more than 15 pounds. Write the inequality and describe its solutions.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“No more than” means at most.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inequality and your description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Solutions.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inequality n &gt; 7, name three solutions and one number that is not a solution.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Solutions must be strictly greater than 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three solutions and one non-solution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Describe the Set.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Describe every solution of k ≥ 12 in words.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Is 12 a solution?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the full set in one sentence.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≥ symbol includes the boundary.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ZURI’S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sign says: ‘Carry no more than 6 items into the fitting room.’ Zuri wrote i &lt; 6 for the items allowed.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number does Zuri’s symbol wrongly leave out? Write the correct inequality.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Delivery Limit.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van’s rule is that the load must be at least 50 pounds and at most 900 pounds.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both inequalities.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three loads that satisfy both rules.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a load of exactly 900 pounds is allowed but 901 pounds is not.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inequalities, three loads,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value is a solution of n &gt; 5?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value is a solution of n ≤ 9?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inequality usually has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one solution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many solutions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no solutions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two solutions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value is NOT a solution of x ≥ 4?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inequality for “at most 30.”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x + 19 = 44.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(5, 5).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8 m and height 9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Study Hall Seats.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study hall may seat at most 32 students. Ms. Diaz checks the count before the bell rings.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inequality using s for the students seated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Draw a number line near 32 and plot three solutions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whether the limit itself is allowed, then mark that boundary point on your number line.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8.4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