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Manipulatives by Lesson — Reveal Math, Grade 6 (Units 2–9)</w:t>
      </w:r>
    </w:p>
    <w:p>
      <w:pPr>
        <w:spacing w:after="0"/>
      </w:pPr>
      <w:r>
        <w:t xml:space="preserve">Hands-on and virtual manipulatives matched to each lesson in the Updated Reveal Math slide decks. Each pairing targets the lesson’s core concept — the manipulative builds the idea the slides then formalize, so it belongs in the Explore/Warm-Up portion, before the worked examples.</w:t>
      </w:r>
    </w:p>
    <w:p>
      <w:pPr>
        <w:spacing w:after="0"/>
      </w:pPr>
      <w:r>
        <w:t xml:space="preserve">Virtual alternatives: when physical sets are short, Polypad (polypad.amplify.com), Didax Virtual Manipulatives (didax.com/math/virtual-manipulatives.html), and Toy Theater (toytheater.com/category/teacher-tools/virtual-manipulatives) have free browser versions of nearly everything below — algebra tiles, fraction bars, pattern blocks, geoboards, number lines, and base-ten blocks — usable on student devices with no login.</w:t>
      </w:r>
    </w:p>
    <w:p>
      <w:pPr>
        <w:pStyle w:val="Heading2"/>
      </w:pPr>
      <w:r>
        <w:t xml:space="preserve">Core kit — what to gather once</w:t>
      </w:r>
    </w:p>
    <w:p>
      <w:pPr>
        <w:spacing w:after="0"/>
      </w:pPr>
      <w:r>
        <w:t xml:space="preserve">Fourteen items cover all 54 lessons. Ordered roughly by how many lessons each one serves.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Lessons served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earns its spot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Linking / Unifix cubes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2-2, 2-5, 2-8, 2-9, 3-1, 6-3, 6-4, 7-3, 7-6, 9-1, 9-3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single highest-leverage item: data towers, mean leveling, exponents, patterns.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Two-color counters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2-9, 3-1, 3-5, 7-1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Ratios and integers; red/yellow doubles as negative/positive.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Clothesline number line + card sets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2-4, 2-5, 2-6, 7-1, 7-2, 7-4, 8-4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length of rope and index cards covers the entire number-line strand.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Coordinate grid mat (or painter’s tape floor grid)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3-4, 7-5, 7-6, 7-7, 9-2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graphing lesson; tape on the floor is a free version.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Algebra tiles (or cups-and-counters)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6-5, 6-6, 6-8, 8-1, 8-2, 8-3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Expressions and equations strand; cups + counters are a free substitute.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Fraction tiles / bars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4-2, 6-1, 6-2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Fraction division and percent-fraction connections.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Centimeter / unit cubes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5-5, 5-6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 by filling and counting layers.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Geoboards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5-1, 5-2, 5-4, 7-7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Area derivations and coordinate polygons.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 blocks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5-3, 5-4, 6-2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Trapezoid area and pattern-block fractions.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Base-ten blocks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2-7, 4-1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Decimal division and the hundred-grid meaning of percent.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Hundred grids (printed)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4-1, 4-2, 4-3, 4-4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core percent model; printable, so effectively free.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Pan balance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8-1, 8-2, 8-3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equation-solving model; a coat-hanger balance works.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Paper strips (tape diagrams, double number lines, percent bars, nets)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3-2, 3-5, 4-3, 4-4, 4-5, 5-6, 5-7, 5-8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Cardstock + scissors covers the entire ratio/percent strip family and all nets.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 set (rulers in/cm, cup–gallon set, meter stick, scale)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3-6, 3-7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conversion lessons; borrowable from a science classroom.</w:t>
            </w:r>
          </w:p>
        </w:tc>
      </w:tr>
    </w:tbl>
    <w:p>
      <w:pPr>
        <w:pStyle w:val="Heading2"/>
        <w:pageBreakBefore/>
      </w:pPr>
      <w:r>
        <w:t xml:space="preserve">Unit 2 — Statistics and Data Displays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2-1 Understand Statistical Questions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Sticky notes; number cubes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student answers a survey question on a sticky note and posts it on a whiteboard number line — variability (or the lack of it) becomes visible instantly, which is the whole point of a statistical question.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2-2 Represent and Describe Data in a Histogram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Sticky notes; linking cubes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 the sticky-note data into labeled interval bins, or stack linking-cube towers per bin — students physically build the bars before drawing them.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2-3 Describe the Data Using the Median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 cards with data values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 order the cards, then peel one card off each end simultaneously until the middle remains — the definition of median as a position, not a computation.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2-4 Represent and Describe Data in a Box Plot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Clothesline number line; index cards; string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Hang data cards on the line, find median and quartiles by the peeling routine, then stretch string to mark the box — the five-number summary comes from the data, not a recipe.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2-5 Describe Data by Range and Interquartile Range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Clothesline number line; linking cubes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Measure the physical distance between hung cards for range and IQR; compare two data sets’ spreads side by side with cube trains.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 Median and Outliers / Comparing Distributions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 cards; clothesline number line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card-peeling routine as 2-3, now with messier sets (even counts, repeated values, outliers) so the procedure gets stress-tested.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2-7 Divide Decimals Using an Algorithm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Base-ten blocks; grid paper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Let the flat = 1, rod = 0.1, cube = 0.01; sharing blocks into equal groups shows why the algorithm’s regrouping steps work before students go symbolic.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2-8 Describe Data Using the Mean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Linking / Unifix cubes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classic leveling-off model: build a tower per data value, then move cubes until all towers are equal — the mean is what everyone gets when the data is shared fairly.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2-9 Describe Data by Mean Absolute Deviation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Linking cubes on a number line; two-color counters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 the mean, then measure each value’s distance from it in cubes; red/yellow counters tag above/below. MAD stops being a formula and becomes ‘average distance from the mean.’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2-10 Choose Appropriate Measures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card sets from earlier lessons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Re-use the physical card sets: add one outlier card and watch the mean-tower shift while the median card barely moves — the argument for choosing measures makes itself.</w:t>
            </w:r>
          </w:p>
        </w:tc>
      </w:tr>
    </w:tbl>
    <w:p>
      <w:pPr>
        <w:pStyle w:val="Heading2"/>
        <w:pageBreakBefore/>
      </w:pPr>
      <w:r>
        <w:t xml:space="preserve">Unit 3 — Ratios and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3-1 Understand Ratios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Two-color counters; snap-cube trains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2 red : 3 yellow physically, then copy the group to show 4:6 — a ratio is a relationship you can hold, not a pair of numbers.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3-2 Rates and Unit Rates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Double number line strips; play money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Slide along a paper double number line to find cost per one item; play money makes ‘unit price’ concrete for the shopping contexts in the deck.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3-3 Equivalent Ratios Using Tables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Color tiles; cuisenaire rods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each table row as a tile arrangement — students see the rows are copies of the same unit, which is why the table scales.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3-4 Equivalent Ratios Using Graphs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Coordinate grid mat or taped floor grid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Plot the tile arrangements from 3-3 as points; walking or placing counters on a large grid shows equivalent ratios landing on a straight path through the origin.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3-5 Comparing Ratio Relationships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Two-color counters as ‘mix batches’; paper tape-diagram strips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both recipes (e.g., lemonade mixes) with counters and compare which is ‘stronger’ — the comparison argument comes before any computation.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3-6 Converting Within One System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Customary measurement set (cup/pint/quart/gallon), rulers, yard/meter stick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Actually pour, measure, and line up units — conversion factors stop being trivia when students have filled 4 cups into a quart themselves.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3-7 Converting Between Systems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Dual-scale rulers (in/cm); liter bottle next to a quart; balance scale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Side-by-side physical comparison (1 in ≈ 2.5 cm, 1 L vs 1 qt) anchors the approximate conversion factors the lesson uses.</w:t>
            </w:r>
          </w:p>
        </w:tc>
      </w:tr>
    </w:tbl>
    <w:p>
      <w:pPr>
        <w:pStyle w:val="Heading2"/>
        <w:pageBreakBefore/>
      </w:pPr>
      <w:r>
        <w:t xml:space="preserve">Unit 4 — Percent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4-1 Understand Percent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Hundred grids (10×10); base-ten flats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Shade or cover cells of a hundred grid — percent literally means ‘per hundred,’ and the grid makes that definition the tool.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4-2 Relate Fractions, Decimals, and Percentages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Hundred grid; fraction tiles with equivalence cards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same shaded grid reads three ways (43/100, 0.43, 43%); fraction tiles laid on the grid connect benchmark fractions to their percents.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4-3 Estimate the Percent of a Number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Folded percent strips (benchmark 10%, 25%, 50%)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Folding a strip into halves, quarters, and tenths gives students physical benchmarks to estimate against before computing.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4-4 Find and Compare with Percentages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Double number line strips; hundred grid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line for the quantity, one for 0–100% — sliding along paired lines is the model the deck’s problems assume.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4-5 Determine the Whole Given the Part and Percent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 tape-diagram / percent-bar strips; cuisenaire rods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a rod is 25%, how long is 100%? Iterating the part to rebuild the whole makes the ‘reverse’ percent problem forward again.</w:t>
            </w:r>
          </w:p>
        </w:tc>
      </w:tr>
    </w:tbl>
    <w:p>
      <w:pPr>
        <w:pStyle w:val="Heading2"/>
        <w:pageBreakBefore/>
      </w:pPr>
      <w:r>
        <w:t xml:space="preserve">Unit 5 — Area, Volume, and Surface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5-1 Area of Parallelograms and Rhombuses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Grid paper + scissors; geoboards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Cut the triangle off one end of a paper parallelogram and slide it to the other — the rectangle formula transfers, and students proved it themselves.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5-2 Area of Triangles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Geoboards; congruent paper triangles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copies of any triangle snap together into a parallelogram — that is the entire ½bh argument, done in students’ hands.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5-3 Area of Trapezoids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Pattern blocks (red trapezoid); paper cutting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trapezoid blocks make a parallelogram; the block everyone already knows carries the derivation.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5-4 Apply Area Concepts to Solve Problems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Pattern blocks; color tiles; tangrams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Compose and decompose composite figures physically before splitting them on paper.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5-5 Volume of Rectangular Prisms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Centimeter / unit cubes and small boxes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Fill a box, count layers — volume as layers × layer-count is the model; essential when the deck moves to fractional edge lengths.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5-6 Three-Dimensional Figures in Two Dimensions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Foldable cardstock nets (Polydron/Geofix if available); isometric dot paper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Folding a net into its solid and flattening it again is the exact 2D↔3D translation the lesson practices.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5-7 Surface Area of Prisms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Deconstructed cereal boxes; square tiles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Cutting a real box open along its edges produces the net, and ‘surface area = area of the net’ becomes obvious.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5-8 Surface Area of Pyramids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Foldable pyramid nets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move as 5-7: unfold, identify the base and triangular faces, sum the areas you can see.</w:t>
            </w:r>
          </w:p>
        </w:tc>
      </w:tr>
    </w:tbl>
    <w:p>
      <w:pPr>
        <w:pStyle w:val="Heading2"/>
        <w:pageBreakBefore/>
      </w:pPr>
      <w:r>
        <w:t xml:space="preserve">Unit 6 —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 Division Expressions with Fractions and Whole Numbers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Fraction tiles / bars; paper strips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‘How many ¼s fit in 3?’ answered by laying tiles — division as measurement, before the invert-and-multiply shortcut.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6-2 Division Expressions with Fractions and Mixed Numbers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Fraction bars; pattern blocks (hexagon = 1 whole)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Pattern-block fractions (halves, thirds, sixths) let students physically fit divisors into mixed-number amounts.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6-3 Explore Numerical Expressions with Exponents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Linking cubes; grid paper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4² as a square and 4³ as a cube — the names ‘squared’ and ‘cubed’ stop being arbitrary.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6-4 Write and Evaluate Numerical Expressions with Exponents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Linking cubes; color tiles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builds, now paired with writing the expression each structure represents.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6-5 Write and Evaluate Algebraic Expressions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Algebra tiles; cups-and-counters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cup holding an unknown number of counters IS the variable; evaluating means filling the cup and counting.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6-6 Identify Equivalent Algebraic Expressions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Algebra tiles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Combine like tiles: 3x + 2 + x rearranges to 4x + 2 physically, so equivalence is ‘same pile, different arrangement.’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6-7 Find Factors and Multiples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Color tiles; hundred chart with counters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rectangle you can build from 24 tiles is a factor pair; skip-counting counters on a hundred chart shows common multiples landing on the same squares.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6-8 Generate Equivalent Expressions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Algebra tiles in an area model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3(x + 2) as three rows of an x-tile and two unit tiles — the distributive property is just reading the same rectangle two ways.</w:t>
            </w:r>
          </w:p>
        </w:tc>
      </w:tr>
    </w:tbl>
    <w:p>
      <w:pPr>
        <w:pStyle w:val="Heading2"/>
        <w:pageBreakBefore/>
      </w:pPr>
      <w:r>
        <w:t xml:space="preserve">Unit 7 — Integers, Rational Numbers, and the Coordinate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7-1 Explore Integers and Their Opposites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Two-color counters; clothesline number line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 = negative, yellow = positive; a zero pair in the hand plus opposites hung symmetrically about 0 on the line.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7-2 Rational Numbers and Their Opposites on the Number Line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Clothesline number line with fraction/decimal cards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 place −1.5 and −³⁄₂ and defend the position — placement arguments are the lesson.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7-3 Understand Absolute Value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line + string or cube train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Measure the distance from zero with string: |−4| and |4| use the same length of string, which is the definition.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7-4 Compare and Order Integers and Rational Numbers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Clothesline number line with mixed card sets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Ordering by physically re-hanging cards forces the ‘further left = less’ reasoning that trips students up with negatives.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7-5 Rational Numbers on the Coordinate Plane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Coordinate grid mat / taped floor grid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 walk or place markers at all four quadrants — the sign pattern of the quadrants is learned with their feet.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7-6 Distance on the Coordinate Plane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Grid mat + string or cube chains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 cubes between two points that share a coordinate and count — then connect the count to subtracting coordinates and absolute value.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7-7 Polygons on the Coordinate Plane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Geoboards with labeled axes; rubber bands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Stretch the polygon from its vertex coordinates, then find side lengths by counting pegs — plotting and measuring in one tool.</w:t>
            </w:r>
          </w:p>
        </w:tc>
      </w:tr>
    </w:tbl>
    <w:p>
      <w:pPr>
        <w:pStyle w:val="Heading2"/>
        <w:pageBreakBefore/>
      </w:pPr>
      <w:r>
        <w:t xml:space="preserve">Unit 8 — Equations and Inequalities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8-1 Understand Equations and Their Solutions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 balance with cubes; cups-and-counters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solution is whatever keeps the balance level — testing values physically is exactly what the lesson’s ‘is it a solution?’ items ask.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8-2 Solve Equations Using Addition or Subtraction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 balance; algebra tiles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 the same number of cubes from both pans and it stays level — the ‘do the same to both sides’ rule earned, not announced.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8-3 Solve Equations Using Multiplication or Division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Algebra tiles; balance with equal groups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Split both sides into equal groups; one group per x-tile shows why dividing both sides isolates the variable.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8-4 Write and Represent Inequalities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line with open/closed circle chips and arrow cards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Placing the right chip (open vs. closed) and arrow makes the graphing conventions a decision, not a memorized mark.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8-5 Understand Inequalities and Their Solutions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line + counters for test values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a counter on a value, test it in the inequality, leave it if it works — the solution set literally accumulates on the line.</w:t>
            </w:r>
          </w:p>
        </w:tc>
      </w:tr>
    </w:tbl>
    <w:p>
      <w:pPr>
        <w:pStyle w:val="Heading2"/>
        <w:pageBreakBefore/>
      </w:pPr>
      <w:r>
        <w:t xml:space="preserve">Unit 9 — Relationships Between Two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rPr>
          <w:tblHeader/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Manipulative(s)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5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9-1 Explore Relationships Between Two Variables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Function machine (box + input/output cards); growing patterns in cubes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 inputs into the box, record outputs, hunt the rule; cube-train growing patterns give the same relationship in a buildable form.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9-2 Analyze Graphs of Relationships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Coordinate grid mat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Plot the function-machine table from 9-1 and watch the rule become a line; ‘walking the graph’ on a floor grid connects steepness to rate.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9-3 Write Equations to Represent Relationships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Input/output card tables; cube patterns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Figure n of a cube pattern forces the jump from ‘add 3 each time’ to ‘y = 3x + 1’ — the equation is the shortcut students want.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9-4 Apply Two-Variable Relationships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 money and counters for cost/earning scenarios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 out the deck’s real-world contexts (cost per item, earnings per hour) so the independent/dependent roles are physical before they are symbolic.</w:t>
            </w:r>
          </w:p>
        </w:tc>
      </w:tr>
    </w:tbl>
    <w:sectPr>
      <w:pgSz w:w="12240" w:h="15840" w:orient="portrait"/>
      <w:pgMar w:top="504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A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5F2D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Neft Teacher</dc:creator>
  <cp:lastModifiedBy>Neft Teacher</cp:lastModifiedBy>
  <cp:revision>1</cp:revision>
  <dcterms:created xsi:type="dcterms:W3CDTF">2026-09-12T21:55:35.420Z</dcterms:created>
  <dcterms:modified xsi:type="dcterms:W3CDTF">2026-09-12T21:55:35.421Z</dcterms:modified>
  <dc:title>Reveal Math Grade 6 · Manipulatives by Lesson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