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2 Midunit Check Teacher Key</w:t>
      </w:r>
    </w:p>
    <w:p>
      <w:pPr>
        <w:spacing w:after="120" w:line="259" w:lineRule="auto"/>
      </w:pPr>
      <w:r>
        <w:rPr>
          <w:rFonts w:ascii="Arial" w:hAnsi="Arial"/>
          <w:b w:val="0"/>
          <w:color w:val="202B33"/>
          <w:sz w:val="23"/>
        </w:rPr>
        <w:t>4 items · 3 points each · 12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A learner records the length of every ribbon in a box. Is asking about these lengths statistical? Name the population, variable, and unit.</w:t>
      </w:r>
    </w:p>
    <w:p>
      <w:pPr>
        <w:spacing w:after="120" w:line="259" w:lineRule="auto"/>
      </w:pPr>
      <w:r>
        <w:rPr>
          <w:rFonts w:ascii="Arial" w:hAnsi="Arial"/>
          <w:b w:val="0"/>
          <w:color w:val="202B33"/>
          <w:sz w:val="23"/>
        </w:rPr>
        <w:t>Solution / evidence: Yes; anticipated variability across lengths. Population: ribbons in the box. Variable: length. Unit: centimeters or another appropriate length unit.</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Group 3, 10, 12, 20, 21, 28 into 0–9, 10–19, 20–29. Give frequencies and explain the interval boundary at 10.</w:t>
      </w:r>
    </w:p>
    <w:p>
      <w:pPr>
        <w:spacing w:after="120" w:line="259" w:lineRule="auto"/>
      </w:pPr>
      <w:r>
        <w:rPr>
          <w:rFonts w:ascii="Arial" w:hAnsi="Arial"/>
          <w:b w:val="0"/>
          <w:color w:val="202B33"/>
          <w:sz w:val="23"/>
        </w:rPr>
        <w:t>Solution / evidence: 1,2,3. Ten belongs only in 10–19. This form uses a value below 10 for the first observation.</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Find the median of 9, 3, 7, 5. Show the ordering and explain the two middle positions.</w:t>
      </w:r>
    </w:p>
    <w:p>
      <w:pPr>
        <w:spacing w:after="120" w:line="259" w:lineRule="auto"/>
      </w:pPr>
      <w:r>
        <w:rPr>
          <w:rFonts w:ascii="Arial" w:hAnsi="Arial"/>
          <w:b w:val="0"/>
          <w:color w:val="202B33"/>
          <w:sz w:val="23"/>
        </w:rPr>
        <w:t>Solution / evidence: Order 3, 5, 7, 9; median 6.</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Find the five-number summary for 3, 5, 7, 9, 11, 13, 15. Exclude the overall median from both halves.</w:t>
      </w:r>
    </w:p>
    <w:p>
      <w:pPr>
        <w:spacing w:after="120" w:line="259" w:lineRule="auto"/>
      </w:pPr>
      <w:r>
        <w:rPr>
          <w:rFonts w:ascii="Arial" w:hAnsi="Arial"/>
          <w:b w:val="0"/>
          <w:color w:val="202B33"/>
          <w:sz w:val="23"/>
        </w:rPr>
        <w:t>Solution / evidence: 3, 5, 9, 13, 15.</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2 Midunit Check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 Midunit Check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