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5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Area, Volume and Surface Area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5-1  ·  Determine the Area of Parallelograms and Rhombuses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Area of a rectangle or parallelogram: base × height / Use the perpendicular height, not the slanted side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350   2) 40 square centimeters   3) 4 inches   4) square meters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5   40   centimeters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 square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84 square 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66 square 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70 square inches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300 square feet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180 square feet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5-2  ·  Determine the Area of Triangles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base × height, then take half / Use the height drawn perpendicular to the base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28, then 14   2) 9   3) 54 square meters   4) 4 centimeters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28   14   14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 square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45 square inches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45 square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42 square feet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 square meters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77 square inches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5-3  ·  Determine the Area of Trapezoids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Evaluate 1/2 × (a + b) × h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64   2) 16   3) 32   4) 26 square centimeters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16   8   32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square inches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decomposing a figure into a rectangle plus triangles is taught in this lesson, not assumed by it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5-4  ·  Apply Area Concepts to Solve Problems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each piece’s area, then add or subtract / One part’s area × the number of identical parts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20 square meters   2) 54 square units   3) 6 feet   4) 72 square inches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60   6   54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48 square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90 square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68 square inches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48 square 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square 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 square feet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126 square meters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reading a missing side length off the other labeled sides is the composite-figure reasoning this lesson teaches, and it cannot be posed without the diagram on a text-only worksheet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5-5  ·  Determine the Volume of Rectangular Prisms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Multiply three edge lengths, label in cubic units / Multiply fractions and mixed numbers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24   2) 1/6   3) 30 square centimeters   4) cubic units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12   24   24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cubic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cubic foot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cubic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 cubic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cubic 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 cubic feet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160 cubic inches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5-6  ·  Represent Three-Dimensional Figures in Two Dimensions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Count the faces of a named solid and pair the matching ones / Find the area of one face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6 faces, 12 edges, 8 vertices   2) 5   3) 21 square centimeters   4) 3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6   3   20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faces, 3 matching pairs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faces: 2 triangles and 3 rectangles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40 square 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triangular prism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54 square inches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rectangular prism 6 in by 4 in by 2 in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5-7  ·  Determine Surface Area of Prisms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Double each matching face and add the list to a total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94   2) 36 square centimeters   3) 3   4) 36 square inches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40   30   94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104 square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96 square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88 square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 square feet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124 square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94 square meters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104 square inches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reading a net is Lesson 5-6’s own content and needs the picture, which a text-only worksheet cannot show; the pairing half of this skill already lives inside skill 4’s doubling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5-8  ·  Determine Surface Area of Pyramids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One face’s area × the number of identical faces / Use the slant height for a face, not the vertical height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24 square inches   2) 49 square centimeters   3) 96 square inches   4) the slant height, 10 inches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24   96   slant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square centimeters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54 square inches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80 square inches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49 square 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 square meters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 square centimeters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36 square feet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base 36 square inches, 4 faces 60 square inches, surface area 96 square inches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5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