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2-2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Building a Histogram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group data into equal intervals and build a histogram from a frequency table.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6.SP.B.4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interval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a group of numbers, like 10–19. Intervals are equal in width and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never overlap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Frequency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how many values fall in an interval. It sets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bar height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Histogram bars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touch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All the bar heights add up to the number of values.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Walk times (min): 4, 15, 9, 22, 11, 18, 27. Use 0–9, 10–19, 20–29.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0–9 holds 4 and 9: frequency 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10–19 holds 15, 11, 18: frequency 3. 20–29 holds 22, 27: frequency 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Draw touching bars of height 2, 3, 2.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Check: 2 + 3 + 2 = 7 values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histogram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(histograma)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interval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(intervalo)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frequency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(frecuencia)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5704"/>
              <w:gridCol w:w="3800"/>
            </w:tblGrid>
            <w:tr>
              <w:trPr>
                <w:cantSplit/>
              </w:trPr>
              <w:tc>
                <w:tcPr>
                  <w:tcW w:w="570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Route 4.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 Nine students timed their bus rides (min): 5, 14, 22, 11, 8, 17, 26, 3, 19. Complete the table. Then draw the histogram.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Cross off each value as you tally it.</w:t>
                  </w:r>
                </w:p>
                <w:tbl>
                  <w:tblPr>
                    <w:tblInd w:w="432" w:type="dxa"/>
                    <w:tblW w:w="5272" w:type="dxa"/>
                    <w:jc w:val="left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2200"/>
                    <w:gridCol w:w="3072"/>
                  </w:tblGrid>
                  <w:tr>
                    <w:trPr>
                      <w:cantSplit/>
                      <w:trHeight w:val="400" w:hRule="atLeast"/>
                    </w:trPr>
                    <w:tc>
                      <w:tcPr>
                        <w:tcW w:w="2200" w:type="dxa"/>
                        <w:shd w:val="clear" w:color="auto" w:fill="F2F4F6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left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19"/>
                          </w:rPr>
                          <w:t xml:space="preserve">Interval</w:t>
                        </w:r>
                      </w:p>
                    </w:tc>
                    <w:tc>
                      <w:tcPr>
                        <w:tcW w:w="3072" w:type="dxa"/>
                        <w:shd w:val="clear" w:color="auto" w:fill="F2F4F6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19"/>
                          </w:rPr>
                          <w:t xml:space="preserve">Frequency</w:t>
                        </w:r>
                      </w:p>
                    </w:tc>
                  </w:tr>
                  <w:tr>
                    <w:trPr>
                      <w:cantSplit/>
                      <w:trHeight w:val="400" w:hRule="atLeast"/>
                    </w:trPr>
                    <w:tc>
                      <w:tcPr>
                        <w:tcW w:w="2200" w:type="dxa"/>
                        <w:shd w:val="clear" w:color="auto" w:fill="F2F4F6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left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19"/>
                          </w:rPr>
                          <w:t xml:space="preserve">0–9</w:t>
                        </w:r>
                      </w:p>
                    </w:tc>
                    <w:tc>
                      <w:tcPr>
                        <w:tcW w:w="3072" w:type="dxa"/>
                        <w:vAlign w:val="center"/>
                      </w:tcPr>
                      <w:p>
                        <w:pPr>
                          <w:spacing w:before="0" w:after="0" w:line="50" w:lineRule="exact"/>
                        </w:pPr>
                      </w:p>
                    </w:tc>
                  </w:tr>
                  <w:tr>
                    <w:trPr>
                      <w:cantSplit/>
                      <w:trHeight w:val="400" w:hRule="atLeast"/>
                    </w:trPr>
                    <w:tc>
                      <w:tcPr>
                        <w:tcW w:w="2200" w:type="dxa"/>
                        <w:shd w:val="clear" w:color="auto" w:fill="F2F4F6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left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19"/>
                          </w:rPr>
                          <w:t xml:space="preserve">10–19</w:t>
                        </w:r>
                      </w:p>
                    </w:tc>
                    <w:tc>
                      <w:tcPr>
                        <w:tcW w:w="3072" w:type="dxa"/>
                        <w:vAlign w:val="center"/>
                      </w:tcPr>
                      <w:p>
                        <w:pPr>
                          <w:spacing w:before="0" w:after="0" w:line="50" w:lineRule="exact"/>
                        </w:pPr>
                      </w:p>
                    </w:tc>
                  </w:tr>
                  <w:tr>
                    <w:trPr>
                      <w:cantSplit/>
                      <w:trHeight w:val="400" w:hRule="atLeast"/>
                    </w:trPr>
                    <w:tc>
                      <w:tcPr>
                        <w:tcW w:w="2200" w:type="dxa"/>
                        <w:shd w:val="clear" w:color="auto" w:fill="F2F4F6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left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19"/>
                          </w:rPr>
                          <w:t xml:space="preserve">20–29</w:t>
                        </w:r>
                      </w:p>
                    </w:tc>
                    <w:tc>
                      <w:tcPr>
                        <w:tcW w:w="3072" w:type="dxa"/>
                        <w:vAlign w:val="center"/>
                      </w:tcPr>
                      <w:p>
                        <w:pPr>
                          <w:spacing w:before="0" w:after="0" w:line="50" w:lineRule="exact"/>
                        </w:pPr>
                      </w:p>
                    </w:tc>
                  </w:tr>
                </w:tbl>
                <w:p>
                  <w:pPr>
                    <w:tabs>
                      <w:tab w:val="right" w:leader="underscore" w:pos="5704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Fewest rides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380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286000" cy="1411941"/>
                        <wp:docPr id="1" name="Figure 1" descr="Histogram. Horizontal axis: Minutes; vertical axis: frequency. Bar intervals and frequencies: 0 to 9: 0; 10 to 19: 0; 20 to 29: 0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0" cy="14119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Pushups.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9 students did these pushups: 17, 28, 6, 21, 14, 25, 29, 23, 12. Find each frequency and the total.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  <w:trHeight w:val="504" w:hRule="atLeast"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0–9: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10–19: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20–29: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Total: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Read the Table.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30–39: 6, 40–49: 9, 50–59: 5, 60–69: 2.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Add the frequencies; the biggest one is the tallest bar.</w:t>
            </w:r>
          </w:p>
          <w:tbl>
            <w:tblPr>
              <w:tblInd w:w="432" w:type="dxa"/>
              <w:tblW w:w="40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04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Values in all: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Tallest bar: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Missing Bar.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histogram shows 12 values. Two bars have heights 3 and 5. How tall is the third bar?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All the bar heights add up to the total.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Height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Car Wash.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Cars washed on 8 Saturdays: 15, 31, 8, 26, 37, 19, 22, 34. Find each frequency.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Put the counts in order first.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  <w:trHeight w:val="504" w:hRule="atLeast"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0–9: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10–19: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20–29: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30–39: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Overlapping Bins.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Desmond sorts 3, 8, 12, 15, 19 into the intervals 0–5, 5–10, 10–15, 15–20. What is wrong? Write intervals that work.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Look for a number that fits in two intervals.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Choose the Intervals.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Plant heights run from 42 to 87 cm. Write five equal intervals of width 10 that cover every height.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Intervals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Field Day.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Twelve runners finished in 31, 44, 38, 52, 47, 35, 41, 56, 39, 48, 33, 45 seconds. Complete the table.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interval holds the fewest runners?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Why does a histogram show the times better than the list?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200"/>
              <w:gridCol w:w="6872"/>
            </w:tblGrid>
            <w:tr>
              <w:trPr>
                <w:cantSplit/>
                <w:trHeight w:val="400" w:hRule="atLeast"/>
              </w:trPr>
              <w:tc>
                <w:tcPr>
                  <w:tcW w:w="22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Interval</w:t>
                  </w:r>
                </w:p>
              </w:tc>
              <w:tc>
                <w:tcPr>
                  <w:tcW w:w="6872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Frequency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2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30–39</w:t>
                  </w:r>
                </w:p>
              </w:tc>
              <w:tc>
                <w:tcPr>
                  <w:tcW w:w="6872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2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40–49</w:t>
                  </w:r>
                </w:p>
              </w:tc>
              <w:tc>
                <w:tcPr>
                  <w:tcW w:w="6872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2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50–59</w:t>
                  </w:r>
                </w:p>
              </w:tc>
              <w:tc>
                <w:tcPr>
                  <w:tcW w:w="6872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Nadia’s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the values 4, 12, 18, 26, Nadia drew bars over 0–9, 10–19 and 20–29 with a space between each bar. Explain the mistake and describe the correct histogram.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set of intervals is correct for a histogram?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0–5, 5–10, 10–15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0–9, 10–14, 15–29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0–9, 10–19, 20–29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0–10, 10–20, 20–30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Histogram bars touch because the intervals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are different widths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leave no gaps between them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overlap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have the same frequency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50–59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30–39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20–29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40–49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#2d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2-2 Session 1 Practice Form B</dc:title>
  <dc:subject>Building a Histogram</dc:subject>
  <dc:creator>Neft Teacher</dc:creator>
  <dcterms:created xsi:type="dcterms:W3CDTF">2026-10-05T14:51:06Z</dcterms:created>
  <dcterms:modified xsi:type="dcterms:W3CDTF">2026-10-05T14:51:06Z</dcterms:modified>
</cp:coreProperties>
</file>