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4-2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Relate Fractions, Decimals, and Percentages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Move among a fraction, a decimal, and a percent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Percent to decimal: divide by 100, so shift the point two places left. Decimal to percent: multiply by 100, so shift two places right. Fraction to decimal: divide the top by the bottom.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Compare two numbers written in different forms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Write both as decimals with hundredths. Line up the places, then compare the tenths first, then the hundredths.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0.45 as a percent: shift two places right, so 0.45 = 45%.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25% as a fraction: 25/100 = ______ in simplest form.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Which is greater, 0.6 or 55%?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0.6 = ______ and 55% = 0.55, so ______ is greater.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0.35 as a percent.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80% as a fraction in simplest form.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1/5 as a decimal and as a percent.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7% as a decimal.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Which is greater, 0.7 or 65%?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Order least to greatest: 0.4, 45%, 1/2.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Which is greater, 3/8 or 40%?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Order least to greatest: 0.65, 3/5, 62%.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4: Working with Percents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4-2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4.2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