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5-1  ·  Session 2  ·  Practice  ·  Form B</w:t>
      </w:r>
    </w:p>
    <w:p>
      <w:pPr>
        <w:pStyle w:val="Heading1"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36"/>
          <w:szCs w:val="36"/>
        </w:rPr>
        <w:t xml:space="preserve">Area of Rhombuses</w:t>
      </w:r>
    </w:p>
    <w:p>
      <w:pPr>
        <w:pBdr>
          <w:bottom w:val="single" w:sz="4" w:space="5" w:color="C9CDD2"/>
        </w:pBdr>
        <w:spacing w:before="0" w:after="40" w:line="264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Learning target — I can find the area of a rhombus using the base and height or the two diagonals.</w:t>
      </w:r>
      <w:r>
        <w:rPr>
          <w:rFonts w:ascii="Avenir Next" w:hAnsi="Avenir Next" w:cs="Avenir Next" w:eastAsia="Avenir Next"/>
          <w:color w:val="5A5F66"/>
          <w:sz w:val="15"/>
          <w:szCs w:val="15"/>
        </w:rPr>
        <w:t xml:space="preserve">   ·   6.G.A.1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70" w:type="dxa"/>
          <w:left w:w="150" w:type="dxa"/>
          <w:bottom w:w="70" w:type="dxa"/>
          <w:right w:w="150" w:type="dxa"/>
        </w:tblCellMar>
        <w:tblLook w:val="0000" w:firstRow="0" w:lastRow="0" w:firstColumn="0" w:lastColumn="0" w:noHBand="1" w:noVBand="1"/>
      </w:tblPr>
      <w:tblGrid>
        <w:gridCol w:w="4920"/>
        <w:gridCol w:w="4584"/>
      </w:tblGrid>
      <w:tr>
        <w:trPr>
          <w:cantSplit/>
        </w:trPr>
        <w:tc>
          <w:tcPr>
            <w:tcW w:w="4920" w:type="dxa"/>
            <w:vAlign w:val="top"/>
          </w:tcPr>
          <w:p>
            <w:pPr>
              <w:pStyle w:val="Heading2"/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REMEMBER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A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rhombus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has 4 equal sides. It is a parallelogram, so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A = b × h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works.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With two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diagonals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: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A = d1 × d2 ÷ 2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Missing diagonal: double the area, then divide (24 × 2 = 48, 48 ÷ 6 = 8).</w:t>
            </w:r>
          </w:p>
        </w:tc>
        <w:tc>
          <w:tcPr>
            <w:tcW w:w="4584" w:type="dxa"/>
            <w:shd w:val="clear" w:color="auto" w:fill="F2F4F6"/>
            <w:vAlign w:val="top"/>
          </w:tcPr>
          <w:p>
            <w:pPr>
              <w:pStyle w:val="Heading2"/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WORKED EXAMPLE</w:t>
            </w:r>
          </w:p>
          <w:p>
            <w:pPr>
              <w:spacing w:before="0" w:after="4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A rhombus has diagonals of 10 cm and 8 cm. Find its area.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Use A = d1 × d2 ÷ 2.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10 × 8 = 80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3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80 ÷ 2 = 40</w:t>
            </w:r>
          </w:p>
          <w:p>
            <w:pPr>
              <w:tabs>
                <w:tab w:val="left" w:pos="700"/>
              </w:tabs>
              <w:spacing w:before="20" w:after="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40 cm²</w:t>
            </w:r>
          </w:p>
        </w:tc>
      </w:tr>
    </w:tbl>
    <w:p>
      <w:pPr>
        <w:spacing w:before="60" w:after="0" w:line="252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WORDS  </w:t>
      </w:r>
      <w:r>
        <w:rPr>
          <w:rFonts w:ascii="Avenir Next" w:hAnsi="Avenir Next" w:cs="Avenir Next" w:eastAsia="Avenir Next"/>
          <w:b/>
          <w:color w:val="1A1A1A"/>
          <w:sz w:val="22"/>
          <w:szCs w:val="17"/>
        </w:rPr>
        <w:t xml:space="preserve">rhombus</w:t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 (rombo)</w:t>
      </w: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   ·   </w:t>
      </w:r>
      <w:r>
        <w:rPr>
          <w:rFonts w:ascii="Avenir Next" w:hAnsi="Avenir Next" w:cs="Avenir Next" w:eastAsia="Avenir Next"/>
          <w:b/>
          <w:color w:val="1A1A1A"/>
          <w:sz w:val="22"/>
          <w:szCs w:val="17"/>
        </w:rPr>
        <w:t xml:space="preserve">diagonal</w:t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 (diagonal)</w:t>
      </w: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   ·   </w:t>
      </w:r>
      <w:r>
        <w:rPr>
          <w:rFonts w:ascii="Avenir Next" w:hAnsi="Avenir Next" w:cs="Avenir Next" w:eastAsia="Avenir Next"/>
          <w:b/>
          <w:color w:val="1A1A1A"/>
          <w:sz w:val="22"/>
          <w:szCs w:val="17"/>
        </w:rPr>
        <w:t xml:space="preserve">congruent</w:t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 (congruente)</w:t>
      </w: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show your work · label units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Find the area of each rhombus. Choose the formula that fits.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  <w:trHeight w:val="448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diagonals 12 m and 9 m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base 13 in, height 8 in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</w:t>
                  </w:r>
                </w:p>
              </w:tc>
            </w:tr>
            <w:tr>
              <w:trPr>
                <w:cantSplit/>
                <w:trHeight w:val="448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diagonals 16 m and 5 m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base 7 cm, height 5 cm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tbl>
            <w:tblPr>
              <w:tblW w:w="950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6280"/>
              <w:gridCol w:w="3224"/>
            </w:tblGrid>
            <w:tr>
              <w:trPr>
                <w:cantSplit/>
              </w:trPr>
              <w:tc>
                <w:tcPr>
                  <w:tcW w:w="6280" w:type="dxa"/>
                  <w:vAlign w:val="top"/>
                </w:tcPr>
                <w:p>
                  <w:pPr>
                    <w:keepNext/>
                    <w:tabs>
                      <w:tab w:val="left" w:pos="432"/>
                    </w:tabs>
                    <w:spacing w:before="90" w:after="40" w:line="268" w:lineRule="auto"/>
                    <w:ind w:left="432" w:hanging="432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20"/>
                    </w:rPr>
                    <w:t xml:space="preserve">2.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20"/>
                    </w:rPr>
                    <w:t xml:space="preserve">Backsplash Tile.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A rhombus tile has sides of 12 cm and a height of 11 cm. Find its area.</w:t>
                  </w:r>
                </w:p>
                <w:p>
                  <w:pPr>
                    <w:keepNext/>
                    <w:spacing w:before="0" w:after="40" w:line="252" w:lineRule="auto"/>
                    <w:ind w:left="432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7"/>
                    </w:rPr>
                    <w:t xml:space="preserve">Hint  </w:t>
                  </w:r>
                  <w:r>
                    <w:rPr>
                      <w:rFonts w:ascii="Avenir Next" w:hAnsi="Avenir Next" w:cs="Avenir Next" w:eastAsia="Avenir Next"/>
                      <w:i/>
                      <w:color w:val="5A5F66"/>
                      <w:sz w:val="22"/>
                      <w:szCs w:val="17"/>
                    </w:rPr>
                    <w:t xml:space="preserve">Any side can be the base.</w:t>
                  </w:r>
                </w:p>
                <w:p>
                  <w:pPr>
                    <w:spacing w:before="0" w:after="0" w:line="50" w:lineRule="exact"/>
                  </w:pPr>
                </w:p>
                <w:tbl>
                  <w:tblPr>
                    <w:tblInd w:w="432" w:type="dxa"/>
                    <w:tblW w:w="5848" w:type="dxa"/>
                    <w:jc w:val="left"/>
                    <w:tblBorders>
                      <w:top w:val="single" w:sz="4" w:space="0" w:color="8A9099"/>
                      <w:left w:val="single" w:sz="4" w:space="0" w:color="8A9099"/>
                      <w:bottom w:val="single" w:sz="4" w:space="0" w:color="8A9099"/>
                      <w:right w:val="single" w:sz="4" w:space="0" w:color="8A9099"/>
                      <w:insideH w:val="nil"/>
                      <w:insideV w:val="nil"/>
                    </w:tblBorders>
                    <w:tblLayout w:type="fixed"/>
                    <w:tblCellMar>
                      <w:top w:w="50" w:type="dxa"/>
                      <w:left w:w="100" w:type="dxa"/>
                      <w:bottom w:w="50" w:type="dxa"/>
                      <w:right w:w="100" w:type="dxa"/>
                    </w:tblCellMar>
                    <w:tblLook w:val="0000" w:firstRow="0" w:lastRow="0" w:firstColumn="0" w:lastColumn="0" w:noHBand="1" w:noVBand="1"/>
                  </w:tblPr>
                  <w:tblGrid>
                    <w:gridCol w:w="5848"/>
                  </w:tblGrid>
                  <w:tr>
                    <w:trPr>
                      <w:cantSplit/>
                      <w:trHeight w:val="656" w:hRule="atLeast"/>
                    </w:trPr>
                    <w:tc>
                      <w:tcPr>
                        <w:tcW w:w="5848" w:type="dxa"/>
                        <w:vAlign w:val="top"/>
                      </w:tcPr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Avenir Next" w:hAnsi="Avenir Next" w:cs="Avenir Next" w:eastAsia="Avenir Next"/>
                            <w:i/>
                            <w:color w:val="8A9099"/>
                            <w:sz w:val="14"/>
                            <w:szCs w:val="14"/>
                          </w:rPr>
                          <w:t xml:space="preserve">Show your work.</w:t>
                        </w:r>
                      </w:p>
                    </w:tc>
                  </w:tr>
                </w:tbl>
                <w:p>
                  <w:pPr>
                    <w:tabs>
                      <w:tab w:val="right" w:leader="underscore" w:pos="5750"/>
                    </w:tabs>
                    <w:spacing w:before="90" w:after="40" w:line="264" w:lineRule="auto"/>
                    <w:ind w:left="432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18"/>
                    </w:rPr>
                    <w:t xml:space="preserve">Answer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8"/>
                      <w:szCs w:val="18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8"/>
                    </w:rPr>
                    <w:t xml:space="preserve">  cm²</w:t>
                  </w:r>
                </w:p>
              </w:tc>
              <w:tc>
                <w:tcPr>
                  <w:tcW w:w="3224" w:type="dxa"/>
                  <w:vAlign w:val="top"/>
                </w:tcPr>
                <w:p>
                  <w:pPr>
                    <w:spacing w:before="110" w:after="0" w:line="264" w:lineRule="auto"/>
                    <w:jc w:val="right"/>
                  </w:pPr>
                  <w:r>
                    <w:drawing>
                      <wp:inline distT="0" distB="0" distL="0" distR="0">
                        <wp:extent cx="1920240" cy="991091"/>
                        <wp:docPr id="1" name="Figure 1" descr="Parallelogram. Dims: base: 12 cm; height: 11 cm; side: 12 cm."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image1.png"/>
                                <pic:cNvPicPr/>
                              </pic:nvPicPr>
                              <pic:blipFill>
                                <a:blip r:embed="rIdImg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20240" cy="99109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tbl>
            <w:tblPr>
              <w:tblW w:w="950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6280"/>
              <w:gridCol w:w="3224"/>
            </w:tblGrid>
            <w:tr>
              <w:trPr>
                <w:cantSplit/>
              </w:trPr>
              <w:tc>
                <w:tcPr>
                  <w:tcW w:w="6280" w:type="dxa"/>
                  <w:vAlign w:val="top"/>
                </w:tcPr>
                <w:p>
                  <w:pPr>
                    <w:keepNext/>
                    <w:tabs>
                      <w:tab w:val="left" w:pos="432"/>
                    </w:tabs>
                    <w:spacing w:before="90" w:after="40" w:line="268" w:lineRule="auto"/>
                    <w:ind w:left="432" w:hanging="432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20"/>
                    </w:rPr>
                    <w:t xml:space="preserve">3.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20"/>
                    </w:rPr>
                    <w:t xml:space="preserve">Paper Kite.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A kite is a rhombus. Find its area.</w:t>
                  </w:r>
                </w:p>
                <w:p>
                  <w:pPr>
                    <w:keepNext/>
                    <w:spacing w:before="0" w:after="40" w:line="252" w:lineRule="auto"/>
                    <w:ind w:left="432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7"/>
                    </w:rPr>
                    <w:t xml:space="preserve">Hint  </w:t>
                  </w:r>
                  <w:r>
                    <w:rPr>
                      <w:rFonts w:ascii="Avenir Next" w:hAnsi="Avenir Next" w:cs="Avenir Next" w:eastAsia="Avenir Next"/>
                      <w:i/>
                      <w:color w:val="5A5F66"/>
                      <w:sz w:val="22"/>
                      <w:szCs w:val="17"/>
                    </w:rPr>
                    <w:t xml:space="preserve">Multiply the diagonals, then divide by 2.</w:t>
                  </w:r>
                </w:p>
                <w:p>
                  <w:pPr>
                    <w:spacing w:before="0" w:after="0" w:line="50" w:lineRule="exact"/>
                  </w:pPr>
                </w:p>
                <w:tbl>
                  <w:tblPr>
                    <w:tblInd w:w="432" w:type="dxa"/>
                    <w:tblW w:w="5848" w:type="dxa"/>
                    <w:jc w:val="left"/>
                    <w:tblBorders>
                      <w:top w:val="single" w:sz="4" w:space="0" w:color="8A9099"/>
                      <w:left w:val="single" w:sz="4" w:space="0" w:color="8A9099"/>
                      <w:bottom w:val="single" w:sz="4" w:space="0" w:color="8A9099"/>
                      <w:right w:val="single" w:sz="4" w:space="0" w:color="8A9099"/>
                      <w:insideH w:val="nil"/>
                      <w:insideV w:val="nil"/>
                    </w:tblBorders>
                    <w:tblLayout w:type="fixed"/>
                    <w:tblCellMar>
                      <w:top w:w="50" w:type="dxa"/>
                      <w:left w:w="100" w:type="dxa"/>
                      <w:bottom w:w="50" w:type="dxa"/>
                      <w:right w:w="100" w:type="dxa"/>
                    </w:tblCellMar>
                    <w:tblLook w:val="0000" w:firstRow="0" w:lastRow="0" w:firstColumn="0" w:lastColumn="0" w:noHBand="1" w:noVBand="1"/>
                  </w:tblPr>
                  <w:tblGrid>
                    <w:gridCol w:w="5848"/>
                  </w:tblGrid>
                  <w:tr>
                    <w:trPr>
                      <w:cantSplit/>
                      <w:trHeight w:val="656" w:hRule="atLeast"/>
                    </w:trPr>
                    <w:tc>
                      <w:tcPr>
                        <w:tcW w:w="5848" w:type="dxa"/>
                        <w:vAlign w:val="top"/>
                      </w:tcPr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Avenir Next" w:hAnsi="Avenir Next" w:cs="Avenir Next" w:eastAsia="Avenir Next"/>
                            <w:i/>
                            <w:color w:val="8A9099"/>
                            <w:sz w:val="14"/>
                            <w:szCs w:val="14"/>
                          </w:rPr>
                          <w:t xml:space="preserve">Show your work.</w:t>
                        </w:r>
                      </w:p>
                    </w:tc>
                  </w:tr>
                </w:tbl>
                <w:p>
                  <w:pPr>
                    <w:tabs>
                      <w:tab w:val="right" w:leader="underscore" w:pos="5750"/>
                    </w:tabs>
                    <w:spacing w:before="90" w:after="40" w:line="264" w:lineRule="auto"/>
                    <w:ind w:left="432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18"/>
                    </w:rPr>
                    <w:t xml:space="preserve">Answer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8"/>
                      <w:szCs w:val="18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8"/>
                    </w:rPr>
                    <w:t xml:space="preserve">  in²</w:t>
                  </w:r>
                </w:p>
              </w:tc>
              <w:tc>
                <w:tcPr>
                  <w:tcW w:w="3224" w:type="dxa"/>
                  <w:vAlign w:val="top"/>
                </w:tcPr>
                <w:p>
                  <w:pPr>
                    <w:spacing w:before="110" w:after="0" w:line="264" w:lineRule="auto"/>
                    <w:jc w:val="right"/>
                  </w:pPr>
                  <w:r>
                    <w:drawing>
                      <wp:inline distT="0" distB="0" distL="0" distR="0">
                        <wp:extent cx="1920240" cy="1303020"/>
                        <wp:docPr id="2" name="Figure 2" descr="Rhombus. Dims: d1: 22 in.; d2: 16 in.."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" name="image2.png"/>
                                <pic:cNvPicPr/>
                              </pic:nvPicPr>
                              <pic:blipFill>
                                <a:blip r:embed="rIdImg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20240" cy="130302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26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>
          <w:cantSplit/>
        </w:trPr>
        <w:tc>
          <w:tcPr>
            <w:tcW w:w="4752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Quilt Patch.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rhombus patch has an area of 126 cm². Its sides are 14 cm. Find its height.</w:t>
            </w:r>
          </w:p>
          <w:p>
            <w:pPr>
              <w:tabs>
                <w:tab w:val="right" w:leader="underscore" w:pos="4072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 cm</w:t>
            </w:r>
          </w:p>
        </w:tc>
        <w:tc>
          <w:tcPr>
            <w:tcW w:w="4752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Window.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rhombus window has an area of 108 cm² and a height of 9 cm. Find its base.</w:t>
            </w:r>
          </w:p>
          <w:p>
            <w:pPr>
              <w:tabs>
                <w:tab w:val="right" w:leader="underscore" w:pos="4072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 cm</w:t>
            </w: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Sail Panel.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rhombus sail panel has diagonals of 20 ft and 26 ft. Find its area.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656" w:hRule="atLeast"/>
              </w:trPr>
              <w:tc>
                <w:tcPr>
                  <w:tcW w:w="9072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8974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 ft²</w:t>
            </w: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Missing Diagonal.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rhombus sign has an area of 45 m². One diagonal is 9 m. Find the other diagonal.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Double the area, then divide by 9.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656" w:hRule="atLeast"/>
              </w:trPr>
              <w:tc>
                <w:tcPr>
                  <w:tcW w:w="9072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9194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 m</w:t>
            </w: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8.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Bike-Lane Marker.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rhombus marker has diagonals of 24 in. and 18 in. One strip of tape covers 54 in².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Doubling both diagonals multiplies the area by 2 × 2.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Find the area.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in²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How many strips cover it?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c.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Both diagonals are doubled. Find the new area. How many times larger is it?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656" w:hRule="atLeast"/>
              </w:trPr>
              <w:tc>
                <w:tcPr>
                  <w:tcW w:w="9072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FIND THE ERROR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explain the mistake, then fix it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9.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Nia’s Work.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rhombus has diagonals of 12 ft and 9 ft. Nia wrote: “A = 12 × 9 = 108 ft².” Explain her mistake. Then find the area.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34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50" w:lineRule="exact"/>
                  </w:pPr>
                </w:p>
              </w:tc>
            </w:tr>
            <w:tr>
              <w:trPr>
                <w:cantSplit/>
                <w:trHeight w:val="34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50" w:lineRule="exact"/>
                  </w:pPr>
                </w:p>
              </w:tc>
            </w:tr>
            <w:tr>
              <w:trPr>
                <w:cantSplit/>
                <w:trHeight w:val="34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50" w:lineRule="exact"/>
                  </w:pP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TEST 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choose the best answer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10.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rhombus has diagonals of 20 in. and 9 in. What is its area?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29 in²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45 in²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90 in²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180 in²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11.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Which expression finds the area of a rhombus from its diagonals?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d1 + d2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d1 × d2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(d1 × d2) ÷ 2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2 × d1 × d2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SELF-CHECK CODE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find your answer · copy its letter into that problem’s box · spell a math word</w:t>
      </w:r>
    </w:p>
    <w:tbl>
      <w:tblPr>
        <w:tblW w:w="9500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30" w:type="dxa"/>
          <w:left w:w="30" w:type="dxa"/>
          <w:bottom w:w="30" w:type="dxa"/>
          <w:right w:w="30" w:type="dxa"/>
        </w:tblCellMar>
        <w:tblLook w:val="0000" w:firstRow="0" w:lastRow="0" w:firstColumn="0" w:lastColumn="0" w:noHBand="1" w:noVBand="1"/>
      </w:tblPr>
      <w:tblGrid>
        <w:gridCol w:w="950"/>
        <w:gridCol w:w="950"/>
        <w:gridCol w:w="950"/>
        <w:gridCol w:w="950"/>
        <w:gridCol w:w="950"/>
        <w:gridCol w:w="950"/>
        <w:gridCol w:w="950"/>
        <w:gridCol w:w="950"/>
        <w:gridCol w:w="950"/>
        <w:gridCol w:w="950"/>
      </w:tblGrid>
      <w:tr>
        <w:trPr>
          <w:cantSplit/>
        </w:trPr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10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O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9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L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5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X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352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Q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520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Z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176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O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216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N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260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G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12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Y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132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P</w:t>
            </w:r>
          </w:p>
        </w:tc>
      </w:tr>
    </w:tbl>
    <w:p>
      <w:pPr>
        <w:spacing w:before="0" w:after="0" w:line="50" w:lineRule="exact"/>
      </w:pPr>
    </w:p>
    <w:tbl>
      <w:tblPr>
        <w:tblW w:w="630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20" w:type="dxa"/>
          <w:left w:w="50" w:type="dxa"/>
          <w:bottom w:w="20" w:type="dxa"/>
          <w:right w:w="50" w:type="dxa"/>
        </w:tblCellMar>
        <w:tblLook w:val="0000" w:firstRow="0" w:lastRow="0" w:firstColumn="0" w:lastColumn="0" w:noHBand="1" w:noVBand="1"/>
      </w:tblPr>
      <w:tblGrid>
        <w:gridCol w:w="900"/>
        <w:gridCol w:w="900"/>
        <w:gridCol w:w="900"/>
        <w:gridCol w:w="900"/>
        <w:gridCol w:w="900"/>
        <w:gridCol w:w="900"/>
        <w:gridCol w:w="900"/>
      </w:tblGrid>
      <w:tr>
        <w:trPr>
          <w:cantSplit/>
          <w:trHeight w:val="540" w:hRule="atLeast"/>
        </w:trPr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#2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#3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#4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#5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#6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#7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#8a</w:t>
            </w:r>
          </w:p>
        </w:tc>
      </w:tr>
    </w:tbl>
    <w:p>
      <w:pPr>
        <w:spacing w:before="0" w:after="0" w:line="50" w:lineRule="exact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50" w:lineRule="exact"/>
      </w:pPr>
    </w:p>
    <w:sectPr>
      <w:footerReference w:type="default" r:id="rIdFooter1"/>
      <w:pgSz w:w="12240" w:h="15840"/>
      <w:pgMar w:top="893" w:right="1224" w:bottom="835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5: Area, Volume and Surface Area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5-1 · Page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PAGE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 of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Relationship Id="rIdImg1" Type="http://schemas.openxmlformats.org/officeDocument/2006/relationships/image" Target="media/image1.png"/><Relationship Id="rIdImg2" Type="http://schemas.openxmlformats.org/officeDocument/2006/relationships/image" Target="media/image2.png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5-1 Session 2 Practice Form B</dc:title>
  <dc:subject>Area of Rhombuses</dc:subject>
  <dc:creator>Neft Teacher</dc:creator>
  <dcterms:created xsi:type="dcterms:W3CDTF">2026-10-05T14:54:07Z</dcterms:created>
  <dcterms:modified xsi:type="dcterms:W3CDTF">2026-10-05T14:54:07Z</dcterms:modified>
</cp:coreProperties>
</file>