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5.5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Volume of Rectangular Prisms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volume of a rectangular prism by multiplying length, width, and height. · 6.G.A.2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volume / volumen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amount of _______ inside a solid.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 = l × w × 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 cube / cubo unitario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cube with every edge _____ unit long.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 cm³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base area / área de la base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area of the ________ face of a prism.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= l × w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cubic units / unidades cúbicas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Units used to measure 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cm³, in³, ft³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layer of cubes holds length × _______ cubes.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height tells how many ________ stack up.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V = l × w × h, or V = _____ × h.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box is 6 cm long, 3 cm wide, and 4 cm tall. Find its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layer: 6 × 3 = _____ cubes.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height is 4, so there are _____ layers.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Multiply: 18 × 4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V = _____ cm³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volume of the prism.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796782" cy="2971799"/>
            <wp:docPr id="1" name="Picture 1" descr="Given figure for original practice item 1. prism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5-s1-2a0107f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678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each volume.</w:t>
        <w:br/>
        <w:t>a. 10 m × 2 m × 3 m ______ m³</w:t>
        <w:br/>
        <w:t>b. B = 25 ft², h = 4 ft ______ ft³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Volume uses cubic units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Missing Fractional Edges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a missing edge of a prism and find volumes with fractional edge lengths. · 6.G.A.2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edge / arista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_________ where two faces of a solid meet.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length, width, height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base area / área de la base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 of the length and width of the base.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= l × w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inverse operations / operaciones inversas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Operations that ______ each other.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÷ undoes ×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V = l × w × h works with ___________ too.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find a missing edge, ________ the volume by the product of the other two edges.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the three edges should __________ to the volume.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box holds 72 cm³. It is 6 cm long and 4 cm wide. Find its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Known edges: 6 × 4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Divide: 72 ÷ 24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6 × 4 × 3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height = _____ cm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volume of the prism.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459736"/>
            <wp:docPr id="2" name="Picture 2" descr="Given figure for original practice item 1. prism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5-s2-4b2f2890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9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each value.</w:t>
        <w:br/>
        <w:t>a. V = 60 m³, base 3 m by 4 m; h = ______ m</w:t>
        <w:br/>
        <w:t>b. V of 1 1/2 ft × 2 ft × 3 ft ______ ft³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a missing edge,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Volume of Rectangular Prisms · 6.G.A.2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prism is 4 cm by 3 cm by 2 cm. Draw one layer of unit cubes, then show how layers make the volume. Explain square versus cubic units.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765835" cy="2971799"/>
            <wp:docPr id="3" name="Picture 3" descr="Student model space for Volume of Rectangular Prisms. prism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5-s1-bddafee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5835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calls base area the volume or uses square units for volume..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Missing Fractional Edges · 6.G.A.2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prism is 1 cm by 1 cm by 1/2 cm. Pack it with cubes whose edges are 1/2 cm. How many cubes fit, and what volume does each represent?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765835" cy="2971799"/>
            <wp:docPr id="4" name="Picture 4" descr="Student model space for Missing Fractional Edges. prism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5-s2-e985338c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835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counts small cubes as full cubic centimeters..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5.5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5.5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