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5.8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Surface Area of Pyramids · I can find the surface area of a pyramid by adding the base area and the areas of its triangular faces.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Lateral Area of Pyramids · I can find the lateral area of a pyramid, which covers only its slanted faces.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Surface Area of Pyramids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find the surface area of a pyramid by adding the base area and the areas of its triangular faces. · 6.G.A.4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81 cm²  b. ½ × 9 × 4 = 18 cm²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Mark the height inside the triangular face and its right angle to the base edge.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36 + 4 × (½ × 6 × 7) = 36 + 84 = 120 in²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Mark the height inside the triangular face and its right angle to the base edge.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— the slant height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A — the slant height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Uses the vertical height for the triangular face area..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Mark the height inside the triangular face and its right angle to the base edge.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Adding the base and only one triangle.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Using the pyramid’s straight-up height instead of the slant height.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Base edge 8 m and slant height 6 m: find surface area.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64 + 4 × 24 = 160 m².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Base 36 cm²; each side triangle 15 cm²; four side triangles 60; total 96 cm². Slant height is the perpendicular height within a lateral triangle, not the solid’s vertical height.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Uses the vertical height for the triangular face area.. Use mark the height inside the triangular face and its right angle to the base edge.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relevant faces or regions are ___ because ___. My labeled dimensions show ___, so the measure is ___.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Lateral Area of Pyramids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find the lateral area of a pyramid, which covers only its slanted faces. · 6.G.A.4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60 cm²  b. 100 − 36 = 64 in²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each face that is covered before choosing the sum.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4 × (½ × 10 × 6) = 4 × 30 = 120 m²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each face that is covered before choosing the sum.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— lateral area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A — lateral area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Includes the base even when the context excludes it..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Name each face that is covered before choosing the sum.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Adding the base to a lateral area when the base is not covered.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Using 4 slanted faces for a pyramid with a triangle base (it has 3).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Base edge 10 cm, slant height 7 cm: find lateral and complete surface areas.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Lateral 140 cm²; complete 240 cm².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Lateral area 4 × 1/2 × 8 × 5 = 80 m². Complete surface adds base 64, giving 144 m². The roof-covering situation excludes the base.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Includes the base even when the context excludes it.. Use name each face that is covered before choosing the sum.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relevant faces or regions are ___ because ___. My labeled dimensions show ___, so the measure is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5.8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5.8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