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0" w:line="240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6-4  ·  Homework Packet  ·  Sheet 1 of 2</w:t>
      </w:r>
    </w:p>
    <w:p>
      <w:pPr>
        <w:pStyle w:val="Heading1"/>
        <w:keepNext/>
        <w:spacing w:before="0" w:after="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Writing Numerical Expressions</w:t>
      </w:r>
    </w:p>
    <w:p>
      <w:pPr>
        <w:pBdr>
          <w:bottom w:val="single" w:sz="4" w:space="5" w:color="C9CDD2"/>
        </w:pBdr>
        <w:spacing w:before="0" w:after="0" w:line="240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Maryland Standard 6.EE.A.2   ·   Learning target — I can write a numerical expression that matches a situation.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0" w:line="24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A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numerical expression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uses numbers and operations. It has no equals sign.</w:t>
            </w:r>
          </w:p>
          <w:p>
            <w:pPr>
              <w:tabs>
                <w:tab w:val="left" w:pos="284"/>
              </w:tabs>
              <w:spacing w:before="0" w:after="0" w:line="24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Sum (+), difference (−), product (×), quotient (÷).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Less than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flips the order: 5 less than 12 is 12 − 5.</w:t>
            </w:r>
          </w:p>
          <w:p>
            <w:pPr>
              <w:tabs>
                <w:tab w:val="left" w:pos="284"/>
              </w:tabs>
              <w:spacing w:before="0" w:after="0" w:line="24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Use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parentheses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for a part done first: the sum of 4 and 6, tripled, is 3 × (4 + 6).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Kayla buys 3 notebooks at $4 each and a backpack for $15. Write an expression for the total cost. Then evaluate it.</w:t>
            </w:r>
          </w:p>
          <w:p>
            <w:pPr>
              <w:tabs>
                <w:tab w:val="left" w:pos="700"/>
              </w:tabs>
              <w:spacing w:before="0" w:after="0" w:line="240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Notebooks: 3 × 4. Backpack: 15</w:t>
            </w:r>
          </w:p>
          <w:p>
            <w:pPr>
              <w:tabs>
                <w:tab w:val="left" w:pos="700"/>
              </w:tabs>
              <w:spacing w:before="0" w:after="0" w:line="240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Join them: 3 × 4 + 15</w:t>
            </w:r>
          </w:p>
          <w:p>
            <w:pPr>
              <w:tabs>
                <w:tab w:val="left" w:pos="700"/>
              </w:tabs>
              <w:spacing w:before="0" w:after="0" w:line="240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Evaluate: 12 + 15 = 27</w:t>
            </w:r>
          </w:p>
          <w:p>
            <w:pPr>
              <w:tabs>
                <w:tab w:val="left" w:pos="700"/>
              </w:tabs>
              <w:spacing w:before="0" w:after="0" w:line="240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3 × 4 + 15 = $27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1.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Write a numerical expression for each phrase. Do not evaluate.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4536"/>
        <w:gridCol w:w="4536"/>
      </w:tblGrid>
      <w:tr>
        <w:trPr>
          <w:cantSplit/>
          <w:trHeight w:val="476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the product of 7 and 8, minus 10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12 less than 50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</w:p>
        </w:tc>
      </w:tr>
      <w:tr>
        <w:trPr>
          <w:cantSplit/>
          <w:trHeight w:val="476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the quotient of 36 and 9, plus 2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d.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the difference of 15 and 6, doubled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</w:p>
        </w:tc>
      </w:tr>
      <w:tr>
        <w:trPr>
          <w:cantSplit/>
          <w:trHeight w:val="476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e.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9 more than the product of 3 and 5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f.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the quotient of 42 and 7, tripled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2.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Field Day.  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A class buys 5 packs of water at $6 each and 4 bags of oranges at $3 each. Write one expression for the total cost. Then evaluate it.</w:t>
      </w:r>
    </w:p>
    <w:p>
      <w:pPr>
        <w:spacing w:before="0" w:after="0" w:line="60" w:lineRule="auto"/>
      </w:pPr>
    </w:p>
    <w:tbl>
      <w:tblPr>
        <w:tblInd w:w="432" w:type="dxa"/>
        <w:tblW w:w="9072" w:type="dxa"/>
        <w:jc w:val="left"/>
        <w:tblBorders>
          <w:top w:val="single" w:sz="4" w:space="0" w:color="8A9099"/>
          <w:left w:val="single" w:sz="4" w:space="0" w:color="8A9099"/>
          <w:bottom w:val="single" w:sz="4" w:space="0" w:color="8A9099"/>
          <w:right w:val="single" w:sz="4" w:space="0" w:color="8A9099"/>
          <w:insideH w:val="nil"/>
          <w:insideV w:val="nil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697" w:hRule="atLeast"/>
        </w:trPr>
        <w:tc>
          <w:tcPr>
            <w:tcW w:w="9072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i/>
                <w:color w:val="8A9099"/>
                <w:sz w:val="14"/>
                <w:szCs w:val="14"/>
              </w:rPr>
              <w:t xml:space="preserve">Show your work.</w:t>
            </w:r>
          </w:p>
        </w:tc>
      </w:tr>
    </w:tbl>
    <w:p>
      <w:pPr>
        <w:tabs>
          <w:tab w:val="right" w:leader="underscore" w:pos="9504"/>
        </w:tabs>
        <w:spacing w:before="0" w:after="0" w:line="240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22"/>
          <w:szCs w:val="18"/>
        </w:rPr>
        <w:t xml:space="preserve">Expression and cost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3.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Bake Sale.  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Nia sells 12 muffins at $2 each and 8 loaves of bread at $5 each. She spent $15 on supplies. Write one expression for the money she has left after paying for supplies. Then evaluate it.</w:t>
      </w:r>
    </w:p>
    <w:p>
      <w:pPr>
        <w:spacing w:before="0" w:after="0" w:line="60" w:lineRule="auto"/>
      </w:pPr>
    </w:p>
    <w:tbl>
      <w:tblPr>
        <w:tblInd w:w="432" w:type="dxa"/>
        <w:tblW w:w="9072" w:type="dxa"/>
        <w:jc w:val="left"/>
        <w:tblBorders>
          <w:top w:val="single" w:sz="4" w:space="0" w:color="8A9099"/>
          <w:left w:val="single" w:sz="4" w:space="0" w:color="8A9099"/>
          <w:bottom w:val="single" w:sz="4" w:space="0" w:color="8A9099"/>
          <w:right w:val="single" w:sz="4" w:space="0" w:color="8A9099"/>
          <w:insideH w:val="nil"/>
          <w:insideV w:val="nil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697" w:hRule="atLeast"/>
        </w:trPr>
        <w:tc>
          <w:tcPr>
            <w:tcW w:w="9072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i/>
                <w:color w:val="8A9099"/>
                <w:sz w:val="14"/>
                <w:szCs w:val="14"/>
              </w:rPr>
              <w:t xml:space="preserve">Show your work.</w:t>
            </w:r>
          </w:p>
        </w:tc>
      </w:tr>
    </w:tbl>
    <w:p>
      <w:pPr>
        <w:tabs>
          <w:tab w:val="right" w:leader="underscore" w:pos="9504"/>
        </w:tabs>
        <w:spacing w:before="0" w:after="0" w:line="240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22"/>
          <w:szCs w:val="18"/>
        </w:rPr>
        <w:t xml:space="preserve">Expression and amount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4.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Which expression matches “the sum of 8 and 2, times 5”?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3024"/>
        <w:gridCol w:w="3024"/>
        <w:gridCol w:w="3024"/>
      </w:tblGrid>
      <w:tr>
        <w:trPr>
          <w:cantSplit/>
        </w:trPr>
        <w:tc>
          <w:tcPr>
            <w:tcW w:w="3024" w:type="dxa"/>
            <w:vAlign w:val="top"/>
          </w:tcPr>
          <w:p>
            <w:pPr>
              <w:spacing w:before="0" w:after="0" w:line="240" w:lineRule="auto"/>
              <w:ind w:left="0"/>
            </w:pPr>
            <w:r>
              <w:rPr>
                <w:rFonts w:ascii="Arial" w:hAnsi="Arial" w:cs="Arial" w:eastAsia="Arial"/>
                <w:color w:val="1A1A1A"/>
                <w:sz w:val="26"/>
                <w:szCs w:val="26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8 + 2 × 5</w:t>
            </w:r>
          </w:p>
        </w:tc>
        <w:tc>
          <w:tcPr>
            <w:tcW w:w="3024" w:type="dxa"/>
            <w:vAlign w:val="top"/>
          </w:tcPr>
          <w:p>
            <w:pPr>
              <w:spacing w:before="0" w:after="0" w:line="240" w:lineRule="auto"/>
              <w:ind w:left="0"/>
            </w:pPr>
            <w:r>
              <w:rPr>
                <w:rFonts w:ascii="Arial" w:hAnsi="Arial" w:cs="Arial" w:eastAsia="Arial"/>
                <w:color w:val="1A1A1A"/>
                <w:sz w:val="26"/>
                <w:szCs w:val="26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(8 + 2) × 5</w:t>
            </w:r>
          </w:p>
        </w:tc>
        <w:tc>
          <w:tcPr>
            <w:tcW w:w="3024" w:type="dxa"/>
            <w:vAlign w:val="top"/>
          </w:tcPr>
          <w:p>
            <w:pPr>
              <w:spacing w:before="0" w:after="0" w:line="240" w:lineRule="auto"/>
              <w:ind w:left="0"/>
            </w:pPr>
            <w:r>
              <w:rPr>
                <w:rFonts w:ascii="Arial" w:hAnsi="Arial" w:cs="Arial" w:eastAsia="Arial"/>
                <w:color w:val="1A1A1A"/>
                <w:sz w:val="26"/>
                <w:szCs w:val="26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8 × 5 + 2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5.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Write a Story.  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Write a short story that matches 4 × (6 + 3). Then evaluate the expression.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AT HOME  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Find two prices at home or in an ad. Write one expression for buying some of each.</w:t>
      </w:r>
    </w:p>
    <w:p>
      <w:pPr>
        <w:pageBreakBefore/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0" w:line="240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6-4  ·  Homework Packet  ·  Sheet 2 of 2</w:t>
      </w:r>
    </w:p>
    <w:p>
      <w:pPr>
        <w:pStyle w:val="Heading1"/>
        <w:keepNext/>
        <w:spacing w:before="0" w:after="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Order of Operations with Powers</w:t>
      </w:r>
    </w:p>
    <w:p>
      <w:pPr>
        <w:pBdr>
          <w:bottom w:val="single" w:sz="4" w:space="5" w:color="C9CDD2"/>
        </w:pBdr>
        <w:spacing w:before="0" w:after="0" w:line="240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Maryland Standard 6.EE.A.2c   ·   Learning target — I can evaluate an expression that contains grouping symbols and powers using the order of operations.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0" w:line="24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Order: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grouping ( )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powers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× and ÷ left to right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+ and − left to right.</w:t>
            </w:r>
          </w:p>
          <w:p>
            <w:pPr>
              <w:tabs>
                <w:tab w:val="left" w:pos="284"/>
              </w:tabs>
              <w:spacing w:before="0" w:after="0" w:line="24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× and ÷ are partners: do whichever comes first from the left. So are + and −.</w:t>
            </w:r>
          </w:p>
          <w:p>
            <w:pPr>
              <w:tabs>
                <w:tab w:val="left" w:pos="284"/>
              </w:tabs>
              <w:spacing w:before="0" w:after="0" w:line="24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An exponent applies to its base, including a group in parentheses: 2 × 3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  <w:vertAlign w:val="superscript"/>
              </w:rPr>
              <w:t xml:space="preserve">2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= 2 × 9 = 18.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Evaluate 20 − (2 + 1)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  <w:vertAlign w:val="superscript"/>
              </w:rPr>
              <w:t xml:space="preserve">2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× 2.</w:t>
            </w:r>
          </w:p>
          <w:p>
            <w:pPr>
              <w:tabs>
                <w:tab w:val="left" w:pos="700"/>
              </w:tabs>
              <w:spacing w:before="0" w:after="0" w:line="240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Grouping, then power: 20 − 3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  <w:vertAlign w:val="superscript"/>
              </w:rPr>
              <w:t xml:space="preserve">2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× 2 = 20 − 9 × 2</w:t>
            </w:r>
          </w:p>
          <w:p>
            <w:pPr>
              <w:tabs>
                <w:tab w:val="left" w:pos="700"/>
              </w:tabs>
              <w:spacing w:before="0" w:after="0" w:line="240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Multiply, then subtract: 20 − 18 = 2</w:t>
            </w:r>
          </w:p>
          <w:p>
            <w:pPr>
              <w:tabs>
                <w:tab w:val="left" w:pos="700"/>
              </w:tabs>
              <w:spacing w:before="0" w:after="0" w:line="240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2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1.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Evaluate each expression.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3024"/>
        <w:gridCol w:w="3024"/>
        <w:gridCol w:w="3024"/>
      </w:tblGrid>
      <w:tr>
        <w:trPr>
          <w:cantSplit/>
          <w:trHeight w:val="476" w:hRule="atLeast"/>
        </w:trPr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6 + 4 × 5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(6 + 4) × 5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3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  <w:vertAlign w:val="superscript"/>
              </w:rPr>
              <w:t xml:space="preserve">2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+ 2 × 4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</w:p>
        </w:tc>
      </w:tr>
      <w:tr>
        <w:trPr>
          <w:cantSplit/>
          <w:trHeight w:val="476" w:hRule="atLeast"/>
        </w:trPr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d.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48 ÷ (2 + 6)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e.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5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  <w:vertAlign w:val="superscript"/>
              </w:rPr>
              <w:t xml:space="preserve">2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− 10 ÷ 2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f.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36 ÷ 3 × 2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2.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Add one pair of parentheses to make each statement true.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4536"/>
        <w:gridCol w:w="4536"/>
      </w:tblGrid>
      <w:tr>
        <w:trPr>
          <w:cantSplit/>
          <w:trHeight w:val="476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2 + 3 × 4 = 20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24 ÷ 4 + 2 = 4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3.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Tile Floor.  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A square floor is 8 tiles by 8 tiles. Mr. Ruiz replaces all but 4 tiles. Each new tile costs $3. Evaluate 3 × (8</w:t>
      </w:r>
      <w:r>
        <w:rPr>
          <w:rFonts w:ascii="Avenir Next" w:hAnsi="Avenir Next" w:cs="Avenir Next" w:eastAsia="Avenir Next"/>
          <w:color w:val="1A1A1A"/>
          <w:sz w:val="22"/>
          <w:szCs w:val="20"/>
          <w:vertAlign w:val="superscript"/>
        </w:rPr>
        <w:t xml:space="preserve">2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− 4) to find the cost.</w:t>
      </w:r>
    </w:p>
    <w:p>
      <w:pPr>
        <w:spacing w:before="0" w:after="0" w:line="60" w:lineRule="auto"/>
      </w:pPr>
    </w:p>
    <w:tbl>
      <w:tblPr>
        <w:tblInd w:w="432" w:type="dxa"/>
        <w:tblW w:w="9072" w:type="dxa"/>
        <w:jc w:val="left"/>
        <w:tblBorders>
          <w:top w:val="single" w:sz="4" w:space="0" w:color="8A9099"/>
          <w:left w:val="single" w:sz="4" w:space="0" w:color="8A9099"/>
          <w:bottom w:val="single" w:sz="4" w:space="0" w:color="8A9099"/>
          <w:right w:val="single" w:sz="4" w:space="0" w:color="8A9099"/>
          <w:insideH w:val="nil"/>
          <w:insideV w:val="nil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697" w:hRule="atLeast"/>
        </w:trPr>
        <w:tc>
          <w:tcPr>
            <w:tcW w:w="9072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i/>
                <w:color w:val="8A9099"/>
                <w:sz w:val="14"/>
                <w:szCs w:val="14"/>
              </w:rPr>
              <w:t xml:space="preserve">Show your work.</w:t>
            </w:r>
          </w:p>
        </w:tc>
      </w:tr>
    </w:tbl>
    <w:p>
      <w:pPr>
        <w:tabs>
          <w:tab w:val="right" w:leader="underscore" w:pos="8534"/>
        </w:tabs>
        <w:spacing w:before="0" w:after="0" w:line="240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22"/>
          <w:szCs w:val="18"/>
        </w:rPr>
        <w:t xml:space="preserve">Answer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18"/>
        </w:rPr>
        <w:t xml:space="preserve">  dollars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4.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Bead Kits.  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Ms. Lewis has 5 bags with 4</w:t>
      </w:r>
      <w:r>
        <w:rPr>
          <w:rFonts w:ascii="Avenir Next" w:hAnsi="Avenir Next" w:cs="Avenir Next" w:eastAsia="Avenir Next"/>
          <w:color w:val="1A1A1A"/>
          <w:sz w:val="22"/>
          <w:szCs w:val="20"/>
          <w:vertAlign w:val="superscript"/>
        </w:rPr>
        <w:t xml:space="preserve">2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beads in each bag. Her class uses 30 beads. Evaluate 5 × 4</w:t>
      </w:r>
      <w:r>
        <w:rPr>
          <w:rFonts w:ascii="Avenir Next" w:hAnsi="Avenir Next" w:cs="Avenir Next" w:eastAsia="Avenir Next"/>
          <w:color w:val="1A1A1A"/>
          <w:sz w:val="22"/>
          <w:szCs w:val="20"/>
          <w:vertAlign w:val="superscript"/>
        </w:rPr>
        <w:t xml:space="preserve">2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− 30 to find how many beads are left.</w:t>
      </w:r>
    </w:p>
    <w:p>
      <w:pPr>
        <w:tabs>
          <w:tab w:val="right" w:leader="underscore" w:pos="8754"/>
        </w:tabs>
        <w:spacing w:before="0" w:after="0" w:line="240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22"/>
          <w:szCs w:val="18"/>
        </w:rPr>
        <w:t xml:space="preserve">Answer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18"/>
        </w:rPr>
        <w:t xml:space="preserve">  beads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5.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Who Is Right?  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For 18 − 6 + 2, Kim got 10 and Lou got 14. Who is correct?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4536"/>
        <w:gridCol w:w="4536"/>
      </w:tblGrid>
      <w:tr>
        <w:trPr>
          <w:cantSplit/>
        </w:trPr>
        <w:tc>
          <w:tcPr>
            <w:tcW w:w="4536" w:type="dxa"/>
            <w:vAlign w:val="top"/>
          </w:tcPr>
          <w:p>
            <w:pPr>
              <w:spacing w:before="0" w:after="0" w:line="240" w:lineRule="auto"/>
              <w:ind w:left="0"/>
            </w:pPr>
            <w:r>
              <w:rPr>
                <w:rFonts w:ascii="Arial" w:hAnsi="Arial" w:cs="Arial" w:eastAsia="Arial"/>
                <w:color w:val="1A1A1A"/>
                <w:sz w:val="26"/>
                <w:szCs w:val="26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Kim</w:t>
            </w:r>
          </w:p>
        </w:tc>
        <w:tc>
          <w:tcPr>
            <w:tcW w:w="4536" w:type="dxa"/>
            <w:vAlign w:val="top"/>
          </w:tcPr>
          <w:p>
            <w:pPr>
              <w:spacing w:before="0" w:after="0" w:line="240" w:lineRule="auto"/>
              <w:ind w:left="0"/>
            </w:pPr>
            <w:r>
              <w:rPr>
                <w:rFonts w:ascii="Arial" w:hAnsi="Arial" w:cs="Arial" w:eastAsia="Arial"/>
                <w:color w:val="1A1A1A"/>
                <w:sz w:val="26"/>
                <w:szCs w:val="26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Lou</w:t>
            </w: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choose the best answer</w:t>
      </w: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6.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What is the value of 5 + 3 × 2</w:t>
      </w:r>
      <w:r>
        <w:rPr>
          <w:rFonts w:ascii="Avenir Next" w:hAnsi="Avenir Next" w:cs="Avenir Next" w:eastAsia="Avenir Next"/>
          <w:color w:val="1A1A1A"/>
          <w:sz w:val="22"/>
          <w:szCs w:val="20"/>
          <w:vertAlign w:val="superscript"/>
        </w:rPr>
        <w:t xml:space="preserve">2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2268"/>
        <w:gridCol w:w="2268"/>
        <w:gridCol w:w="2268"/>
        <w:gridCol w:w="2268"/>
      </w:tblGrid>
      <w:tr>
        <w:trPr>
          <w:cantSplit/>
        </w:trPr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17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32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41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256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7.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Which expression has a value of 14?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2268"/>
        <w:gridCol w:w="2268"/>
        <w:gridCol w:w="2268"/>
        <w:gridCol w:w="2268"/>
      </w:tblGrid>
      <w:tr>
        <w:trPr>
          <w:cantSplit/>
        </w:trPr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(2 + 3) × 4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2 + 3 × 4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2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  <w:vertAlign w:val="superscript"/>
              </w:rPr>
              <w:t xml:space="preserve">3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 + 4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16 ÷ 2 × 4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AT HOME  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Show someone at home why 2 + 3 × 4 and (2 + 3) × 4 have different values.</w:t>
      </w:r>
    </w:p>
    <w:p>
      <w:pPr>
        <w:spacing w:before="0" w:after="0" w:line="20" w:lineRule="exact"/>
      </w:pPr>
    </w:p>
    <w:sectPr>
      <w:footerReference w:type="default" r:id="rIdFooter1"/>
      <w:pgSz w:w="12240" w:h="15840"/>
      <w:pgMar w:top="504" w:right="720" w:bottom="504" w:left="720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6: Expressions and Operations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6-4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'1.0' encoding='UTF-8' standalone='yes'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6-4 Homework Packet</dc:title>
  <dc:subject>Writing Numerical Expressions</dc:subject>
  <dc:creator>Neft Teacher</dc:creator>
  <dcterms:created xsi:type="dcterms:W3CDTF">2026-10-01T15:42:35Z</dcterms:created>
  <dcterms:modified xsi:type="dcterms:W3CDTF">2026-10-01T15:42:35Z</dcterms:modified>
</cp:coreProperties>
</file>