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tabs>
          <w:tab w:val="left" w:pos="4700" w:leader="underscore"/>
          <w:tab w:val="left" w:pos="7250" w:leader="underscore"/>
          <w:tab w:val="right" w:pos="9504" w:leader="underscore"/>
        </w:tabs>
        <w:spacing w:after="90"/>
      </w:pPr>
      <w:r>
        <w:rPr>
          <w:rFonts w:ascii="Avenir Next" w:cs="Avenir Next" w:eastAsia="Avenir Next" w:hAnsi="Avenir Next"/>
          <w:color w:val="1A1A1A"/>
          <w:sz w:val="20"/>
          <w:szCs w:val="20"/>
        </w:rPr>
        <w:t xml:space="preserve">Name</w:t>
      </w:r>
      <w:r>
        <w:rPr>
          <w:rFonts w:ascii="Avenir Next" w:cs="Avenir Next" w:eastAsia="Avenir Next" w:hAnsi="Avenir Next"/>
          <w:color w:val="1A1A1A"/>
          <w:sz w:val="20"/>
          <w:szCs w:val="20"/>
        </w:rPr>
        <w:t xml:space="preserve">	</w:t>
      </w:r>
      <w:r>
        <w:rPr>
          <w:rFonts w:ascii="Avenir Next" w:cs="Avenir Next" w:eastAsia="Avenir Next" w:hAnsi="Avenir Next"/>
          <w:color w:val="1A1A1A"/>
          <w:sz w:val="20"/>
          <w:szCs w:val="20"/>
        </w:rPr>
        <w:t xml:space="preserve">   Date</w:t>
      </w:r>
      <w:r>
        <w:rPr>
          <w:rFonts w:ascii="Avenir Next" w:cs="Avenir Next" w:eastAsia="Avenir Next" w:hAnsi="Avenir Next"/>
          <w:color w:val="1A1A1A"/>
          <w:sz w:val="20"/>
          <w:szCs w:val="20"/>
        </w:rPr>
        <w:t xml:space="preserve">	</w:t>
      </w:r>
      <w:r>
        <w:rPr>
          <w:rFonts w:ascii="Avenir Next" w:cs="Avenir Next" w:eastAsia="Avenir Next" w:hAnsi="Avenir Next"/>
          <w:color w:val="1A1A1A"/>
          <w:sz w:val="20"/>
          <w:szCs w:val="20"/>
        </w:rPr>
        <w:t xml:space="preserve">   Period</w:t>
      </w:r>
      <w:r>
        <w:rPr>
          <w:rFonts w:ascii="Avenir Next" w:cs="Avenir Next" w:eastAsia="Avenir Next" w:hAnsi="Avenir Next"/>
          <w:color w:val="1A1A1A"/>
          <w:sz w:val="20"/>
          <w:szCs w:val="20"/>
        </w:rPr>
        <w:t xml:space="preserve">	</w:t>
      </w:r>
    </w:p>
    <w:p>
      <w:pPr>
        <w:keepNext/>
        <w:spacing w:after="10"/>
      </w:pPr>
      <w:r>
        <w:rPr>
          <w:rFonts w:ascii="Avenir Next" w:cs="Avenir Next" w:eastAsia="Avenir Next" w:hAnsi="Avenir Next"/>
          <w:b/>
          <w:bCs/>
          <w:caps/>
          <w:color w:val="003A70"/>
          <w:spacing w:val="12"/>
          <w:sz w:val="19"/>
          <w:szCs w:val="19"/>
        </w:rPr>
        <w:t xml:space="preserve">Lesson 8-3  ·  Session 1  ·  Guided Steps  ·  Form B</w:t>
      </w:r>
    </w:p>
    <w:p>
      <w:pPr>
        <w:keepNext/>
        <w:spacing w:after="10"/>
      </w:pPr>
      <w:r>
        <w:rPr>
          <w:rFonts w:ascii="Avenir Next" w:cs="Avenir Next" w:eastAsia="Avenir Next" w:hAnsi="Avenir Next"/>
          <w:b/>
          <w:bCs/>
          <w:color w:val="1A1A1A"/>
          <w:sz w:val="36"/>
          <w:szCs w:val="36"/>
        </w:rPr>
        <w:t xml:space="preserve">Multiplication Equations</w:t>
      </w:r>
    </w:p>
    <w:p>
      <w:pPr>
        <w:pBdr>
          <w:bottom w:val="single" w:color="C9CDD2" w:sz="4" w:space="5"/>
        </w:pBdr>
        <w:spacing w:after="80"/>
      </w:pPr>
      <w:r>
        <w:rPr>
          <w:rFonts w:ascii="Avenir Next" w:cs="Avenir Next" w:eastAsia="Avenir Next" w:hAnsi="Avenir Next"/>
          <w:color w:val="1A1A1A"/>
          <w:sz w:val="19"/>
          <w:szCs w:val="19"/>
        </w:rPr>
        <w:t xml:space="preserve">Learning target — I can solve a multiplication equation by dividing both sides by the same number. · 6.EE.B.7</w:t>
      </w: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4"/>
      </w:tblGrid>
      <w:tr>
        <w:trPr>
          <w:cantSplit/>
        </w:trPr>
        <w:tc>
          <w:tcPr>
            <w:tcW w:type="dxa" w:w="9504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shd w:fill="F2F4F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REMEMBER</w:t>
            </w:r>
          </w:p>
          <w:p>
            <w:pPr>
              <w:spacing w:after="20" w:line="276"/>
            </w:pP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•  The coefficient is the number next to the variable. 5b means 5 × b.</w:t>
            </w:r>
          </w:p>
          <w:p>
            <w:pPr>
              <w:spacing w:after="20" w:line="276"/>
            </w:pP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•  Division undoes multiplication. Divide both sides by the coefficient.</w:t>
            </w:r>
          </w:p>
          <w:p>
            <w:pPr>
              <w:spacing w:after="20" w:line="276"/>
            </w:pP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•  Check by multiplying: coefficient × your answer = the total.</w:t>
            </w:r>
          </w:p>
        </w:tc>
      </w:tr>
    </w:tbl>
    <w:p>
      <w:pPr>
        <w:keepNext/>
        <w:pBdr>
          <w:bottom w:val="single" w:color="C9CDD2" w:sz="4" w:space="3"/>
        </w:pBdr>
        <w:spacing w:after="60" w:before="160"/>
      </w:pPr>
      <w:r>
        <w:rPr>
          <w:rFonts w:ascii="Avenir Next" w:cs="Avenir Next" w:eastAsia="Avenir Next" w:hAnsi="Avenir Next"/>
          <w:b/>
          <w:bCs/>
          <w:color w:val="003A70"/>
          <w:spacing w:val="12"/>
          <w:sz w:val="19"/>
          <w:szCs w:val="19"/>
        </w:rPr>
        <w:t xml:space="preserve">GUIDED PRACTICE</w:t>
      </w:r>
      <w:r>
        <w:rPr>
          <w:rFonts w:ascii="Avenir Next" w:cs="Avenir Next" w:eastAsia="Avenir Next" w:hAnsi="Avenir Next"/>
          <w:i/>
          <w:iCs/>
          <w:color w:val="555555"/>
          <w:sz w:val="17"/>
          <w:szCs w:val="17"/>
        </w:rPr>
        <w:t xml:space="preserve">  fill in each blank — problems 1–4</w:t>
      </w: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4"/>
      </w:tblGrid>
      <w:tr>
        <w:trPr>
          <w:cantSplit/>
        </w:trPr>
        <w:tc>
          <w:tcPr>
            <w:tcW w:type="dxa" w:w="9504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1.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Solve each equation.</w:t>
            </w:r>
          </w:p>
          <w:tbl>
            <w:tblPr>
              <w:tblW w:type="dxa" w:w="9264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3088"/>
              <w:gridCol w:w="3088"/>
              <w:gridCol w:w="3088"/>
            </w:tblGrid>
            <w:tr>
              <w:trPr>
                <w:cantSplit/>
              </w:trPr>
              <w:tc>
                <w:tcPr>
                  <w:tcW w:type="dxa" w:w="3088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tcMar>
                    <w:top w:type="dxa" w:w="60"/>
                    <w:left w:type="dxa" w:w="60"/>
                    <w:bottom w:type="dxa" w:w="60"/>
                    <w:right w:type="dxa" w:w="60"/>
                  </w:tcMar>
                </w:tcPr>
                <w:p>
                  <w:pPr>
                    <w:spacing w:after="30" w:before="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1A1A1A"/>
                      <w:sz w:val="20"/>
                      <w:szCs w:val="20"/>
                    </w:rPr>
                    <w:t xml:space="preserve">a.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 13k = 78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1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13k ÷ 13 = 78 ÷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2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k =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</w:p>
              </w:tc>
              <w:tc>
                <w:tcPr>
                  <w:tcW w:type="dxa" w:w="3088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tcMar>
                    <w:top w:type="dxa" w:w="60"/>
                    <w:left w:type="dxa" w:w="60"/>
                    <w:bottom w:type="dxa" w:w="60"/>
                    <w:right w:type="dxa" w:w="60"/>
                  </w:tcMar>
                </w:tcPr>
                <w:p>
                  <w:pPr>
                    <w:spacing w:after="30" w:before="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1A1A1A"/>
                      <w:sz w:val="20"/>
                      <w:szCs w:val="20"/>
                    </w:rPr>
                    <w:t xml:space="preserve">b.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 8m = 136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1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8m ÷ 8 = 136 ÷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2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m =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</w:p>
              </w:tc>
              <w:tc>
                <w:tcPr>
                  <w:tcW w:type="dxa" w:w="3088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tcMar>
                    <w:top w:type="dxa" w:w="60"/>
                    <w:left w:type="dxa" w:w="60"/>
                    <w:bottom w:type="dxa" w:w="60"/>
                    <w:right w:type="dxa" w:w="60"/>
                  </w:tcMar>
                </w:tcPr>
                <w:p>
                  <w:pPr>
                    <w:spacing w:after="30" w:before="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1A1A1A"/>
                      <w:sz w:val="20"/>
                      <w:szCs w:val="20"/>
                    </w:rPr>
                    <w:t xml:space="preserve">c.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 12w = 84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1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12w ÷ 12 = 84 ÷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2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w =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</w:p>
              </w:tc>
            </w:tr>
          </w:tbl>
          <w:p>
            <w:pPr>
              <w:spacing w:after="0" w:before="0" w:line="120"/>
            </w:pPr>
          </w:p>
          <w:tbl>
            <w:tblPr>
              <w:tblW w:type="dxa" w:w="9264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3088"/>
              <w:gridCol w:w="3088"/>
              <w:gridCol w:w="3088"/>
            </w:tblGrid>
            <w:tr>
              <w:trPr>
                <w:cantSplit/>
              </w:trPr>
              <w:tc>
                <w:tcPr>
                  <w:tcW w:type="dxa" w:w="3088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tcMar>
                    <w:top w:type="dxa" w:w="60"/>
                    <w:left w:type="dxa" w:w="60"/>
                    <w:bottom w:type="dxa" w:w="60"/>
                    <w:right w:type="dxa" w:w="60"/>
                  </w:tcMar>
                </w:tcPr>
                <w:p>
                  <w:pPr>
                    <w:spacing w:after="30" w:before="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1A1A1A"/>
                      <w:sz w:val="20"/>
                      <w:szCs w:val="20"/>
                    </w:rPr>
                    <w:t xml:space="preserve">d.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 4y = 14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1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4y ÷ 4 = 14 ÷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2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y =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</w:p>
              </w:tc>
              <w:tc>
                <w:tcPr>
                  <w:tcW w:type="dxa" w:w="3088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tcMar>
                    <w:top w:type="dxa" w:w="60"/>
                    <w:left w:type="dxa" w:w="60"/>
                    <w:bottom w:type="dxa" w:w="60"/>
                    <w:right w:type="dxa" w:w="60"/>
                  </w:tcMar>
                </w:tcPr>
                <w:p>
                  <w:pPr>
                    <w:spacing w:after="30" w:before="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1A1A1A"/>
                      <w:sz w:val="20"/>
                      <w:szCs w:val="20"/>
                    </w:rPr>
                    <w:t xml:space="preserve">e.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 16t = 64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1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16t ÷ 16 = 64 ÷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2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t =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</w:p>
              </w:tc>
              <w:tc>
                <w:tcPr>
                  <w:tcW w:type="dxa" w:w="3088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tcMar>
                    <w:top w:type="dxa" w:w="60"/>
                    <w:left w:type="dxa" w:w="60"/>
                    <w:bottom w:type="dxa" w:w="60"/>
                    <w:right w:type="dxa" w:w="60"/>
                  </w:tcMar>
                </w:tcPr>
                <w:p>
                  <w:pPr>
                    <w:spacing w:after="30" w:before="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1A1A1A"/>
                      <w:sz w:val="20"/>
                      <w:szCs w:val="20"/>
                    </w:rPr>
                    <w:t xml:space="preserve">f.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 2r = 9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1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2r ÷ 2 = 9 ÷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2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r =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</w:p>
              </w:tc>
            </w:tr>
          </w:tbl>
          <w:p>
            <w:pPr>
              <w:spacing w:after="0" w:before="0" w:line="120"/>
            </w:pPr>
          </w:p>
        </w:tc>
      </w:tr>
    </w:tbl>
    <w:p>
      <w:pPr>
        <w:spacing w:after="0" w:before="0" w:line="120"/>
      </w:pP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4"/>
      </w:tblGrid>
      <w:tr>
        <w:trPr>
          <w:cantSplit/>
        </w:trPr>
        <w:tc>
          <w:tcPr>
            <w:tcW w:type="dxa" w:w="9504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2.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Soccer Cleats.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A team spent $258 on 6 pairs of cleats. Each pair cost the same, p dollars.</w:t>
            </w:r>
          </w:p>
          <w:p>
            <w:pPr>
              <w:spacing w:after="40" w:before="40"/>
              <w:jc w:val="center"/>
            </w:pPr>
            <w:r>
              <w:drawing>
                <wp:inline distT="0" distB="0" distL="0" distR="0">
                  <wp:extent cx="5334000" cy="895350"/>
                  <wp:effectExtent t="0" r="0" b="0" l="0"/>
                  <wp:docPr id="1" name="image1.png" descr="Figure from the source problem" title="Figur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895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30" w:before="6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a.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Write a multiplication equation.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1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Number of pairs: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2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× p =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</w:p>
          <w:p>
            <w:pPr>
              <w:spacing w:after="30" w:before="6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b.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Solve it.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3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Divide both sides by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.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4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p =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÷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</w:p>
          <w:p>
            <w:pPr>
              <w:spacing w:after="30" w:before="40"/>
            </w:pP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p =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</w:t>
            </w:r>
          </w:p>
          <w:p>
            <w:pPr>
              <w:spacing w:after="30" w:before="6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c.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Check by multiplying.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5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×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=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6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Equal to 258?  Yes / No: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</w:p>
        </w:tc>
      </w:tr>
    </w:tbl>
    <w:p>
      <w:pPr>
        <w:spacing w:after="0" w:before="0" w:line="120"/>
      </w:pP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4"/>
      </w:tblGrid>
      <w:tr>
        <w:trPr>
          <w:cantSplit/>
        </w:trPr>
        <w:tc>
          <w:tcPr>
            <w:tcW w:type="dxa" w:w="9504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3.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Bookshelf Rows.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A bookshelf holds the same number of books on each of its 8 shelves. It holds 168 books in all. Write and solve an equation for b, the books on one shelf.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1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Shelves: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.  Books in all: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2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× b =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3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Divide both sides by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.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4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b =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÷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</w:p>
          <w:p>
            <w:pPr>
              <w:spacing w:after="0" w:before="6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Answer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books</w:t>
            </w:r>
          </w:p>
        </w:tc>
      </w:tr>
    </w:tbl>
    <w:p>
      <w:pPr>
        <w:spacing w:after="0" w:before="0" w:line="120"/>
      </w:pP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4"/>
      </w:tblGrid>
      <w:tr>
        <w:trPr>
          <w:cantSplit/>
        </w:trPr>
        <w:tc>
          <w:tcPr>
            <w:tcW w:type="dxa" w:w="9504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4.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Egg Cartons.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A farm fills 12 cartons with e eggs each, 264 eggs in all. Solve 12e = 264.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1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12e ÷ 12 = 264 ÷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2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e =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3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Check:  12 ×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=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</w:p>
          <w:p>
            <w:pPr>
              <w:spacing w:after="30" w:before="40"/>
            </w:pP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e =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    </w:t>
            </w:r>
          </w:p>
        </w:tc>
      </w:tr>
    </w:tbl>
    <w:p>
      <w:pPr>
        <w:spacing w:after="0" w:before="0" w:line="120"/>
      </w:pPr>
    </w:p>
    <w:p>
      <w:pPr>
        <w:keepNext/>
        <w:pBdr>
          <w:bottom w:val="single" w:color="C9CDD2" w:sz="4" w:space="3"/>
        </w:pBdr>
        <w:spacing w:after="60" w:before="160"/>
      </w:pPr>
      <w:r>
        <w:rPr>
          <w:rFonts w:ascii="Avenir Next" w:cs="Avenir Next" w:eastAsia="Avenir Next" w:hAnsi="Avenir Next"/>
          <w:b/>
          <w:bCs/>
          <w:color w:val="003A70"/>
          <w:spacing w:val="12"/>
          <w:sz w:val="19"/>
          <w:szCs w:val="19"/>
        </w:rPr>
        <w:t xml:space="preserve">ON YOUR OWN</w:t>
      </w:r>
      <w:r>
        <w:rPr>
          <w:rFonts w:ascii="Avenir Next" w:cs="Avenir Next" w:eastAsia="Avenir Next" w:hAnsi="Avenir Next"/>
          <w:i/>
          <w:iCs/>
          <w:color w:val="555555"/>
          <w:sz w:val="17"/>
          <w:szCs w:val="17"/>
        </w:rPr>
        <w:t xml:space="preserve">  use the open space · show your work · label units</w:t>
      </w: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752"/>
        <w:gridCol w:w="4752"/>
      </w:tblGrid>
      <w:tr>
        <w:trPr>
          <w:cantSplit/>
        </w:trPr>
        <w:tc>
          <w:tcPr>
            <w:tcW w:type="dxa" w:w="4752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5.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Training Miles.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A runner ran m miles each day for 16 days, 208 miles in all. Solve 16m = 208.</w:t>
            </w:r>
          </w:p>
          <w:p>
            <w:pPr>
              <w:spacing w:after="0" w:before="60"/>
            </w:pPr>
            <w:r>
              <w:rPr>
                <w:rFonts w:ascii="Avenir Next" w:cs="Avenir Next" w:eastAsia="Avenir Next" w:hAnsi="Avenir Next"/>
                <w:i/>
                <w:iCs/>
                <w:color w:val="777777"/>
                <w:sz w:val="17"/>
                <w:szCs w:val="17"/>
              </w:rPr>
              <w:t xml:space="preserve">Show your work.</w:t>
            </w:r>
          </w:p>
          <w:p>
            <w:pPr>
              <w:spacing w:after="0" w:before="0" w:line="1050" w:lineRule="exact"/>
            </w:pPr>
          </w:p>
          <w:p>
            <w:pPr>
              <w:spacing w:after="0" w:before="6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m =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      </w:t>
            </w:r>
          </w:p>
        </w:tc>
        <w:tc>
          <w:tcPr>
            <w:tcW w:type="dxa" w:w="4752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6.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Car Wash.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A car wash charges the same price for every car. Washing 28 cars brought in $420. Write and solve an equation for the price of one wash.</w:t>
            </w:r>
          </w:p>
          <w:p>
            <w:pPr>
              <w:spacing w:after="0" w:before="60"/>
            </w:pPr>
            <w:r>
              <w:rPr>
                <w:rFonts w:ascii="Avenir Next" w:cs="Avenir Next" w:eastAsia="Avenir Next" w:hAnsi="Avenir Next"/>
                <w:i/>
                <w:iCs/>
                <w:color w:val="777777"/>
                <w:sz w:val="17"/>
                <w:szCs w:val="17"/>
              </w:rPr>
              <w:t xml:space="preserve">Show your work.</w:t>
            </w:r>
          </w:p>
          <w:p>
            <w:pPr>
              <w:spacing w:after="0" w:before="0" w:line="1050" w:lineRule="exact"/>
            </w:pPr>
          </w:p>
          <w:p>
            <w:pPr>
              <w:spacing w:after="0" w:before="6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Price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$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  </w:t>
            </w:r>
          </w:p>
        </w:tc>
      </w:tr>
    </w:tbl>
    <w:p>
      <w:pPr>
        <w:spacing w:after="0" w:before="0" w:line="120"/>
      </w:pP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752"/>
        <w:gridCol w:w="4752"/>
      </w:tblGrid>
      <w:tr>
        <w:trPr>
          <w:cantSplit/>
        </w:trPr>
        <w:tc>
          <w:tcPr>
            <w:tcW w:type="dxa" w:w="4752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7.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Field Day Water.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A crew fills 16 identical coolers. Together they hold 224 cups of water. Write and solve an equation for the cups in one cooler. Check it.</w:t>
            </w:r>
          </w:p>
          <w:p>
            <w:pPr>
              <w:spacing w:after="0" w:before="60"/>
            </w:pPr>
            <w:r>
              <w:rPr>
                <w:rFonts w:ascii="Avenir Next" w:cs="Avenir Next" w:eastAsia="Avenir Next" w:hAnsi="Avenir Next"/>
                <w:i/>
                <w:iCs/>
                <w:color w:val="777777"/>
                <w:sz w:val="17"/>
                <w:szCs w:val="17"/>
              </w:rPr>
              <w:t xml:space="preserve">Show your work.</w:t>
            </w:r>
          </w:p>
          <w:p>
            <w:pPr>
              <w:spacing w:after="0" w:before="0" w:line="1050" w:lineRule="exact"/>
            </w:pPr>
          </w:p>
          <w:p>
            <w:pPr>
              <w:spacing w:after="0" w:before="6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Answer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cups</w:t>
            </w:r>
          </w:p>
        </w:tc>
        <w:tc>
          <w:tcPr>
            <w:tcW w:type="dxa" w:w="4752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8.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Concert Rows.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A hall has r rows with 26 seats in each row. It has 754 seats in all.</w:t>
            </w:r>
          </w:p>
          <w:p>
            <w:pPr>
              <w:spacing w:after="30" w:before="6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a.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Write and solve an equation for the number of rows.</w:t>
            </w:r>
          </w:p>
          <w:p>
            <w:pPr>
              <w:spacing w:after="0" w:before="60"/>
            </w:pPr>
            <w:r>
              <w:rPr>
                <w:rFonts w:ascii="Avenir Next" w:cs="Avenir Next" w:eastAsia="Avenir Next" w:hAnsi="Avenir Next"/>
                <w:i/>
                <w:iCs/>
                <w:color w:val="777777"/>
                <w:sz w:val="17"/>
                <w:szCs w:val="17"/>
              </w:rPr>
              <w:t xml:space="preserve">Show your work.</w:t>
            </w:r>
          </w:p>
          <w:p>
            <w:pPr>
              <w:spacing w:after="0" w:before="0" w:line="700" w:lineRule="exact"/>
            </w:pPr>
          </w:p>
          <w:p>
            <w:pPr>
              <w:spacing w:after="30" w:before="40"/>
            </w:pP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r =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  </w:t>
            </w:r>
          </w:p>
          <w:p>
            <w:pPr>
              <w:spacing w:after="30" w:before="6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b.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Ten rows are removed for a stage. How many seats are left?</w:t>
            </w:r>
          </w:p>
          <w:p>
            <w:pPr>
              <w:spacing w:after="0" w:before="60"/>
            </w:pPr>
            <w:r>
              <w:rPr>
                <w:rFonts w:ascii="Avenir Next" w:cs="Avenir Next" w:eastAsia="Avenir Next" w:hAnsi="Avenir Next"/>
                <w:i/>
                <w:iCs/>
                <w:color w:val="777777"/>
                <w:sz w:val="17"/>
                <w:szCs w:val="17"/>
              </w:rPr>
              <w:t xml:space="preserve">Show your work.</w:t>
            </w:r>
          </w:p>
          <w:p>
            <w:pPr>
              <w:spacing w:after="0" w:before="0" w:line="700" w:lineRule="exact"/>
            </w:pPr>
          </w:p>
          <w:p>
            <w:pPr>
              <w:spacing w:after="30" w:before="40"/>
            </w:pP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Seats left: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  </w:t>
            </w:r>
          </w:p>
          <w:p>
            <w:pPr>
              <w:spacing w:after="30" w:before="6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c.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How can you check part a without dividing again?</w:t>
            </w:r>
          </w:p>
          <w:p>
            <w:pPr>
              <w:spacing w:after="0" w:before="60"/>
            </w:pPr>
            <w:r>
              <w:rPr>
                <w:rFonts w:ascii="Avenir Next" w:cs="Avenir Next" w:eastAsia="Avenir Next" w:hAnsi="Avenir Next"/>
                <w:i/>
                <w:iCs/>
                <w:color w:val="777777"/>
                <w:sz w:val="17"/>
                <w:szCs w:val="17"/>
              </w:rPr>
              <w:t xml:space="preserve">Show your work.</w:t>
            </w:r>
          </w:p>
          <w:p>
            <w:pPr>
              <w:spacing w:after="0" w:before="0" w:line="600" w:lineRule="exact"/>
            </w:pPr>
          </w:p>
          <w:p>
            <w:pPr>
              <w:spacing w:after="30" w:before="40"/>
            </w:pP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                                  </w:t>
            </w:r>
          </w:p>
        </w:tc>
      </w:tr>
    </w:tbl>
    <w:p>
      <w:pPr>
        <w:spacing w:after="0" w:before="0" w:line="120"/>
      </w:pPr>
    </w:p>
    <w:p>
      <w:pPr>
        <w:keepNext/>
        <w:pBdr>
          <w:bottom w:val="single" w:color="C9CDD2" w:sz="4" w:space="3"/>
        </w:pBdr>
        <w:spacing w:after="60" w:before="160"/>
      </w:pPr>
      <w:r>
        <w:rPr>
          <w:rFonts w:ascii="Avenir Next" w:cs="Avenir Next" w:eastAsia="Avenir Next" w:hAnsi="Avenir Next"/>
          <w:b/>
          <w:bCs/>
          <w:color w:val="003A70"/>
          <w:spacing w:val="12"/>
          <w:sz w:val="19"/>
          <w:szCs w:val="19"/>
        </w:rPr>
        <w:t xml:space="preserve">FIND THE ERROR</w:t>
      </w:r>
      <w:r>
        <w:rPr>
          <w:rFonts w:ascii="Avenir Next" w:cs="Avenir Next" w:eastAsia="Avenir Next" w:hAnsi="Avenir Next"/>
          <w:i/>
          <w:iCs/>
          <w:color w:val="555555"/>
          <w:sz w:val="17"/>
          <w:szCs w:val="17"/>
        </w:rPr>
        <w:t xml:space="preserve">  explain the mistake, then fix it</w:t>
      </w: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4"/>
      </w:tblGrid>
      <w:tr>
        <w:trPr>
          <w:cantSplit/>
        </w:trPr>
        <w:tc>
          <w:tcPr>
            <w:tcW w:type="dxa" w:w="9504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9.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Omar’s Work.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To solve 6x = 78, Omar multiplied both sides by 6. He wrote x = 468. Explain his mistake. Then solve correctly.</w:t>
            </w:r>
          </w:p>
          <w:p>
            <w:pPr>
              <w:spacing w:after="0" w:before="60"/>
            </w:pPr>
            <w:r>
              <w:rPr>
                <w:rFonts w:ascii="Avenir Next" w:cs="Avenir Next" w:eastAsia="Avenir Next" w:hAnsi="Avenir Next"/>
                <w:i/>
                <w:iCs/>
                <w:color w:val="777777"/>
                <w:sz w:val="17"/>
                <w:szCs w:val="17"/>
              </w:rPr>
              <w:t xml:space="preserve">Show your work.</w:t>
            </w:r>
          </w:p>
          <w:p>
            <w:pPr>
              <w:spacing w:after="0" w:before="0" w:line="1200" w:lineRule="exact"/>
            </w:pPr>
          </w:p>
        </w:tc>
      </w:tr>
    </w:tbl>
    <w:p>
      <w:pPr>
        <w:spacing w:after="0" w:before="0" w:line="120"/>
      </w:pPr>
    </w:p>
    <w:p>
      <w:pPr>
        <w:keepNext/>
        <w:pBdr>
          <w:bottom w:val="single" w:color="C9CDD2" w:sz="4" w:space="3"/>
        </w:pBdr>
        <w:spacing w:after="60" w:before="160"/>
      </w:pPr>
      <w:r>
        <w:rPr>
          <w:rFonts w:ascii="Avenir Next" w:cs="Avenir Next" w:eastAsia="Avenir Next" w:hAnsi="Avenir Next"/>
          <w:b/>
          <w:bCs/>
          <w:color w:val="003A70"/>
          <w:spacing w:val="12"/>
          <w:sz w:val="19"/>
          <w:szCs w:val="19"/>
        </w:rPr>
        <w:t xml:space="preserve">TEST PRACTICE</w:t>
      </w:r>
      <w:r>
        <w:rPr>
          <w:rFonts w:ascii="Avenir Next" w:cs="Avenir Next" w:eastAsia="Avenir Next" w:hAnsi="Avenir Next"/>
          <w:i/>
          <w:iCs/>
          <w:color w:val="555555"/>
          <w:sz w:val="17"/>
          <w:szCs w:val="17"/>
        </w:rPr>
        <w:t xml:space="preserve">  choose the best answer</w:t>
      </w: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4"/>
      </w:tblGrid>
      <w:tr>
        <w:trPr>
          <w:cantSplit/>
        </w:trPr>
        <w:tc>
          <w:tcPr>
            <w:tcW w:type="dxa" w:w="9504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10.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Solve 7n = 84.</w:t>
            </w:r>
          </w:p>
          <w:p>
            <w:pPr>
              <w:spacing w:after="0" w:before="2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A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n = 77  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B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n = 12  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C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n = 588  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D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n = 91  </w:t>
            </w:r>
          </w:p>
        </w:tc>
      </w:tr>
    </w:tbl>
    <w:p>
      <w:pPr>
        <w:spacing w:after="0" w:before="0" w:line="120"/>
      </w:pP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4"/>
      </w:tblGrid>
      <w:tr>
        <w:trPr>
          <w:cantSplit/>
        </w:trPr>
        <w:tc>
          <w:tcPr>
            <w:tcW w:type="dxa" w:w="9504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11.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To solve a multiplication equation, you —</w:t>
            </w:r>
          </w:p>
          <w:p>
            <w:pPr>
              <w:spacing w:after="0" w:before="2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A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multiply both sides by the coefficient  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B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subtract the coefficient  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C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divide both sides by the coefficient  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D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add the coefficient  </w:t>
            </w:r>
          </w:p>
        </w:tc>
      </w:tr>
    </w:tbl>
    <w:p>
      <w:pPr>
        <w:spacing w:after="0" w:before="0" w:line="120"/>
      </w:pPr>
    </w:p>
    <w:p>
      <w:pPr>
        <w:keepNext/>
        <w:pBdr>
          <w:bottom w:val="single" w:color="C9CDD2" w:sz="4" w:space="3"/>
        </w:pBdr>
        <w:spacing w:after="60" w:before="160"/>
      </w:pPr>
      <w:r>
        <w:rPr>
          <w:rFonts w:ascii="Avenir Next" w:cs="Avenir Next" w:eastAsia="Avenir Next" w:hAnsi="Avenir Next"/>
          <w:b/>
          <w:bCs/>
          <w:color w:val="003A70"/>
          <w:spacing w:val="12"/>
          <w:sz w:val="19"/>
          <w:szCs w:val="19"/>
        </w:rPr>
        <w:t xml:space="preserve">CHECK YOURSELF</w:t>
      </w:r>
    </w:p>
    <w:p>
      <w:pPr>
        <w:spacing w:before="60"/>
      </w:pPr>
      <w:r>
        <w:rPr>
          <w:rFonts w:ascii="Avenir Next" w:cs="Avenir Next" w:eastAsia="Avenir Next" w:hAnsi="Avenir Next"/>
          <w:color w:val="1A1A1A"/>
          <w:sz w:val="20"/>
          <w:szCs w:val="20"/>
        </w:rPr>
        <w:t xml:space="preserve">□  I can do this on my own        □  I need a little help        □  I have a question about #</w:t>
      </w:r>
      <w:r>
        <w:rPr>
          <w:rFonts w:ascii="Avenir Next" w:cs="Avenir Next" w:eastAsia="Avenir Next" w:hAnsi="Avenir Next"/>
          <w:color w:val="1A1A1A"/>
          <w:sz w:val="20"/>
          <w:szCs w:val="20"/>
          <w:u w:val="single"/>
        </w:rPr>
        <w:t xml:space="preserve">         </w:t>
      </w:r>
    </w:p>
    <w:sectPr>
      <w:pgSz w:w="12240" w:h="15840" w:orient="portrait"/>
      <w:pgMar w:top="893" w:right="1224" w:bottom="835" w:left="1512" w:header="432" w:footer="432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venir Next" w:cs="Avenir Next" w:eastAsia="Avenir Next" w:hAnsi="Avenir Next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183129c67e3ce2f7f65ffa5328b6792a846577e3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2026-10-11T22:24:27.151Z</dcterms:created>
  <dcterms:modified xsi:type="dcterms:W3CDTF">2026-10-11T22:24:27.151Z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