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2-2  •  Standard 6.NS.1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5 ÷ (1/4)?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5/4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8 ÷ (2/3)?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16/3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6-foot board is cut into 3/4-foot pieces. How many pieces?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10 ÷ (5/6)?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60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80" w:before="0"/>
      </w:pPr>
      <w:r>
        <w:t xml:space="preserve">     6 ÷ 1/3 = 6 × 3/1 = 18. There are 18 thirds in 6 wholes.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80" w:before="0"/>
      </w:pPr>
      <w:r>
        <w:t xml:space="preserve">     3 ÷ 1/5 = 3 × 5/1 = 15. There are 15 fifths in 3 wholes.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80" w:before="0"/>
      </w:pPr>
      <w:r>
        <w:t xml:space="preserve">     6 ÷ 2/3 = 6 × 3/2 = 18/2 = 9. Keep 6, change ÷ to ×, flip 2/3 to 3/2.</w:t>
      </w:r>
    </w:p>
    <w:p>
      <w:pPr>
        <w:spacing w:after="40" w:before="0"/>
      </w:pPr>
      <w:r>
        <w:rPr>
          <w:b/>
          <w:bCs/>
        </w:rPr>
        <w:t xml:space="preserve">6. A. 20</w:t>
      </w:r>
    </w:p>
    <w:p>
      <w:pPr>
        <w:spacing w:after="80" w:before="0"/>
      </w:pPr>
      <w:r>
        <w:t xml:space="preserve">     Dividing by 1/4 means multiplying by 4: 5 × 4 = 20.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80" w:before="0"/>
      </w:pPr>
      <w:r>
        <w:t xml:space="preserve">     8 ÷ (2/3) = 8 × (3/2) = 24/2 = 12.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80" w:before="0"/>
      </w:pPr>
      <w:r>
        <w:t xml:space="preserve">     6 ÷ (3/4) = 6 × (4/3) = 24/3 = 8 pieces.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80" w:before="0"/>
      </w:pPr>
      <w:r>
        <w:t xml:space="preserve">     10 ÷ (5/6) = 10 × (6/5) = 60/5 = 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6a9885e36753ceb9838a10301e635f9b7ff463a6.png"/><Relationship Id="rId9" Type="http://schemas.openxmlformats.org/officeDocument/2006/relationships/image" Target="media/0d270a88df309a3adca613cebf34186685ff1cbc.png"/><Relationship Id="rId10" Type="http://schemas.openxmlformats.org/officeDocument/2006/relationships/image" Target="media/691ed9743c552135e7fa11c5aad1d6dad723c0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2026-06-01T23:32:31.966Z</dcterms:created>
  <dcterms:modified xsi:type="dcterms:W3CDTF">2026-06-01T23:32:31.966Z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