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Plan 1 — Office wing: the floor plan is a 7 ft by 5 ft rectangle with a triangular reading nook (base 7 ft, height 4 ft) joined on top. Decompose it and ADD the areas. What is the total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49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35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63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Plan 2 — L-shaped lobby: decompose the L into two rectangles, one 9 ft by 6 ft and one 7 ft by 3 ft, then ADD. What is the total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75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63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54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21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49 sq ft</w:t>
      </w:r>
      <w:r>
        <w:rPr>
          <w:i/>
          <w:iCs/>
          <w:color w:val="5F6F80"/>
          <w:sz w:val="19"/>
          <w:szCs w:val="19"/>
        </w:rPr>
        <w:t xml:space="preserve">  — Rectangle = 7 x 5 = 35 sq ft. Triangle = 1/2 x 7 x 4 = 14 sq ft. The pieces are joined, so add: 35 + 14 = 49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First rectangle = 9 x 6 = 54 sq ft. Second rectangle = 7 x 3 = 21 sq ft. Joined L-shape, so add: 54 + 21 = 75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2026-06-15T16:06:22.295Z</dcterms:created>
  <dcterms:modified xsi:type="dcterms:W3CDTF">2026-06-15T16:06:22.295Z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