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4.3 Small Group · Group 2 — Homework</w:t>
      </w:r>
    </w:p>
    <w:p>
      <w:pPr>
        <w:spacing w:after="160" w:before="0"/>
      </w:pPr>
      <w:r>
        <w:rPr>
          <w:i/>
          <w:iCs/>
        </w:rPr>
        <w:t xml:space="preserve">Lesson 4-3-group2  •  Standard 6.AT.4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estimate the percent of a number using benchmark percents, rounding, and compatible numbers,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estimate (estimación)</w:t>
      </w:r>
      <w:r>
        <w:t xml:space="preserve"> — A reasoned answer that is close enough to be useful, found without exact computation.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benchmark percent (porcentaje de referencia)</w:t>
      </w:r>
      <w:r>
        <w:t xml:space="preserve"> — A friendly percent — 1%, 10%, 25%, 50%, 75%, 100% — used as a landmark for estimating.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compatible numbers (números compatibles)</w:t>
      </w:r>
      <w:r>
        <w:t xml:space="preserve"> — Numbers close to the originals that are easy to compute with mentally.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double number line (recta numérica doble)</w:t>
      </w:r>
      <w:r>
        <w:t xml:space="preserve"> — Two parallel number lines that pair amounts with their percents at the same positions.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the whole (el todo)</w:t>
      </w:r>
      <w:r>
        <w:t xml:space="preserve"> — The quantity that counts as 100% in a problem — and it can change between questions.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The Green-Team recycled 216 pounds; 8.6% was metal. Using compatible numbers 10% and 200, the estimate is:</w:t>
      </w:r>
    </w:p>
    <w:p>
      <w:pPr>
        <w:spacing w:after="40" w:before="0"/>
      </w:pPr>
      <w:r>
        <w:t xml:space="preserve">     A. 20 pounds</w:t>
      </w:r>
    </w:p>
    <w:p>
      <w:pPr>
        <w:spacing w:after="40" w:before="0"/>
      </w:pPr>
      <w:r>
        <w:t xml:space="preserve">     B. 2 pounds</w:t>
      </w:r>
    </w:p>
    <w:p>
      <w:pPr>
        <w:spacing w:after="40" w:before="0"/>
      </w:pPr>
      <w:r>
        <w:t xml:space="preserve">     C. 208 pounds</w:t>
      </w:r>
    </w:p>
    <w:p>
      <w:pPr>
        <w:spacing w:after="40" w:before="0"/>
      </w:pPr>
      <w:r>
        <w:t xml:space="preserve">     D. 86 pounds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Photos use 3.5 GB of the 4 GB of used storage. About what percent of the USED storage is photos?</w:t>
      </w:r>
    </w:p>
    <w:p>
      <w:pPr>
        <w:spacing w:after="40" w:before="0"/>
      </w:pPr>
      <w:r>
        <w:t xml:space="preserve">     A. About 87%</w:t>
      </w:r>
    </w:p>
    <w:p>
      <w:pPr>
        <w:spacing w:after="40" w:before="0"/>
      </w:pPr>
      <w:r>
        <w:t xml:space="preserve">     B. About 58%</w:t>
      </w:r>
    </w:p>
    <w:p>
      <w:pPr>
        <w:spacing w:after="40" w:before="0"/>
      </w:pPr>
      <w:r>
        <w:t xml:space="preserve">     C. About 35%</w:t>
      </w:r>
    </w:p>
    <w:p>
      <w:pPr>
        <w:spacing w:after="40" w:before="0"/>
      </w:pPr>
      <w:r>
        <w:t xml:space="preserve">     D. About 99%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Why did the whole change between the two storage questions?</w:t>
      </w:r>
    </w:p>
    <w:p>
      <w:pPr>
        <w:spacing w:after="40" w:before="0"/>
      </w:pPr>
      <w:r>
        <w:t xml:space="preserve">     A. The second question asks about the used storage, so 4 GB becomes 100%</w:t>
      </w:r>
    </w:p>
    <w:p>
      <w:pPr>
        <w:spacing w:after="40" w:before="0"/>
      </w:pPr>
      <w:r>
        <w:t xml:space="preserve">     B. The phone gained storage between the questions</w:t>
      </w:r>
    </w:p>
    <w:p>
      <w:pPr>
        <w:spacing w:after="40" w:before="0"/>
      </w:pPr>
      <w:r>
        <w:t xml:space="preserve">     C. The whole never changes in a percent problem</w:t>
      </w:r>
    </w:p>
    <w:p>
      <w:pPr>
        <w:spacing w:after="40" w:before="0"/>
      </w:pPr>
      <w:r>
        <w:t xml:space="preserve">     D. Because photos are more important than mail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Estimate 24% of 81 with benchmarks.</w:t>
      </w:r>
    </w:p>
    <w:p>
      <w:pPr>
        <w:spacing w:after="40" w:before="0"/>
      </w:pPr>
      <w:r>
        <w:t xml:space="preserve">     A. About 20</w:t>
      </w:r>
    </w:p>
    <w:p>
      <w:pPr>
        <w:spacing w:after="40" w:before="0"/>
      </w:pPr>
      <w:r>
        <w:t xml:space="preserve">     B. About 40</w:t>
      </w:r>
    </w:p>
    <w:p>
      <w:pPr>
        <w:spacing w:after="40" w:before="0"/>
      </w:pPr>
      <w:r>
        <w:t xml:space="preserve">     C. About 8</w:t>
      </w:r>
    </w:p>
    <w:p>
      <w:pPr>
        <w:spacing w:after="40" w:before="0"/>
      </w:pPr>
      <w:r>
        <w:t xml:space="preserve">     D. About 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20 pounds</w:t>
      </w:r>
    </w:p>
    <w:p>
      <w:pPr>
        <w:spacing w:after="20" w:before="0"/>
      </w:pPr>
      <w:r>
        <w:t xml:space="preserve">     10% of 200 = 0.1 × 200 = 20 pounds of metal.</w:t>
      </w:r>
    </w:p>
    <w:p>
      <w:pPr>
        <w:spacing w:after="80" w:before="0"/>
      </w:pPr>
      <w:r>
        <w:rPr>
          <w:i/>
          <w:iCs/>
        </w:rPr>
        <w:t xml:space="preserve">     Watch for: Keeping the same whole for every question — when the problem says 'of the used storage,' the whole changes from 6 GB to 4 GB, and estimates anchored to the old whole are wrong before any arithmetic happens.</w:t>
      </w:r>
    </w:p>
    <w:p>
      <w:pPr>
        <w:spacing w:after="40" w:before="0"/>
      </w:pPr>
      <w:r>
        <w:rPr>
          <w:b/>
          <w:bCs/>
        </w:rPr>
        <w:t xml:space="preserve">2. A. About 87%</w:t>
      </w:r>
    </w:p>
    <w:p>
      <w:pPr>
        <w:spacing w:after="20" w:before="0"/>
      </w:pPr>
      <w:r>
        <w:t xml:space="preserve">     The whole is 4 GB here. 75% of 4 is 3 GB and 100% is 4 GB; 3.5 sits midway — about 87%.</w:t>
      </w:r>
    </w:p>
    <w:p>
      <w:pPr>
        <w:spacing w:after="80" w:before="0"/>
      </w:pPr>
      <w:r>
        <w:rPr>
          <w:i/>
          <w:iCs/>
        </w:rPr>
        <w:t xml:space="preserve">     Watch for: Keeping the same whole for every question — when the problem says 'of the used storage,' the whole changes from 6 GB to 4 GB, and estimates anchored to the old whole are wrong before any arithmetic happens.</w:t>
      </w:r>
    </w:p>
    <w:p>
      <w:pPr>
        <w:spacing w:after="40" w:before="0"/>
      </w:pPr>
      <w:r>
        <w:rPr>
          <w:b/>
          <w:bCs/>
        </w:rPr>
        <w:t xml:space="preserve">3. A. The second question asks about the used storage, so 4 GB becomes 100%</w:t>
      </w:r>
    </w:p>
    <w:p>
      <w:pPr>
        <w:spacing w:after="20" w:before="0"/>
      </w:pPr>
      <w:r>
        <w:t xml:space="preserve">     Each percent question defines its own whole. 'Of the used storage' makes the 4 GB the new 100%.</w:t>
      </w:r>
    </w:p>
    <w:p>
      <w:pPr>
        <w:spacing w:after="80" w:before="0"/>
      </w:pPr>
      <w:r>
        <w:rPr>
          <w:i/>
          <w:iCs/>
        </w:rPr>
        <w:t xml:space="preserve">     Watch for: Keeping the same whole for every question — when the problem says 'of the used storage,' the whole changes from 6 GB to 4 GB, and estimates anchored to the old whole are wrong before any arithmetic happens.</w:t>
      </w:r>
    </w:p>
    <w:p>
      <w:pPr>
        <w:spacing w:after="40" w:before="0"/>
      </w:pPr>
      <w:r>
        <w:rPr>
          <w:b/>
          <w:bCs/>
        </w:rPr>
        <w:t xml:space="preserve">4. A. About 20</w:t>
      </w:r>
    </w:p>
    <w:p>
      <w:pPr>
        <w:spacing w:after="20" w:before="0"/>
      </w:pPr>
      <w:r>
        <w:t xml:space="preserve">     24% is about 25%, and 81 is about 80. One quarter of 80 is 20.</w:t>
      </w:r>
    </w:p>
    <w:p>
      <w:pPr>
        <w:spacing w:after="80" w:before="0"/>
      </w:pPr>
      <w:r>
        <w:rPr>
          <w:i/>
          <w:iCs/>
        </w:rPr>
        <w:t xml:space="preserve">     Watch for: Keeping the same whole for every question — when the problem says 'of the used storage,' the whole changes from 6 GB to 4 GB, and estimates anchored to the old whole are wrong before any arithmetic happens.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4a0bd31d385eb793cbec92e5593b9bdde07054c.png"/><Relationship Id="rId8" Type="http://schemas.openxmlformats.org/officeDocument/2006/relationships/image" Target="media/86a31d806786ce9359ee564e6b5a7f8d5d44a1e0.png"/><Relationship Id="rId9" Type="http://schemas.openxmlformats.org/officeDocument/2006/relationships/image" Target="media/93ff3f740c1c6e0130ebf7bd32d42385e4459203.png"/><Relationship Id="rId10" Type="http://schemas.openxmlformats.org/officeDocument/2006/relationships/image" Target="media/77c14a5388b899a09c3a0ebc8402849c0fd5ef4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4.3 Small Group · Group 2 Homework</dc:title>
  <dc:creator>Neft Teacher</dc:creator>
  <cp:lastModifiedBy>Un-named</cp:lastModifiedBy>
  <cp:revision>1</cp:revision>
  <dcterms:created xsi:type="dcterms:W3CDTF">2026-08-11T10:09:24.081Z</dcterms:created>
  <dcterms:modified xsi:type="dcterms:W3CDTF">2026-08-11T10:09:24.081Z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