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Multiply Decimals</w:t>
      </w:r>
    </w:p>
    <w:p>
      <w:pPr>
        <w:spacing w:after="120" w:before="0"/>
      </w:pPr>
      <w:r>
        <w:rPr>
          <w:i/>
          <w:iCs/>
          <w:color w:val="1A6FB5"/>
          <w:sz w:val="20"/>
          <w:szCs w:val="20"/>
        </w:rPr>
        <w:t xml:space="preserve">Readiness practice for Lesson 2-12 (Unit 2 · Lesson 12)  ·  Builds toward 6.NOS.3</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Multiplying decimals is whole-number multiplying, then placing the point. That runs on quick multiplication facts, multiplying by 10 and 100, and reading decimal place value. Warm these up and decimal products stay in the right spot.</w:t>
      </w:r>
    </w:p>
    <w:p>
      <w:pPr>
        <w:spacing w:after="160" w:before="0"/>
      </w:pPr>
      <w:r>
        <w:rPr>
          <w:color w:val="5E6E7E"/>
          <w:sz w:val="20"/>
          <w:szCs w:val="20"/>
        </w:rPr>
        <w:t xml:space="preserve">Skills you'll warm up: Multiplication facts  ·  Multiplying by 10 and 100  ·  Decimal place value  ·  Whole-number multiplication</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Multiply Decimals</w:t>
            </w:r>
          </w:p>
          <w:p>
            <w:pPr>
              <w:spacing w:after="0" w:before="0"/>
            </w:pPr>
            <w:r>
              <w:rPr>
                <w:i/>
                <w:iCs/>
                <w:color w:val="5E6E7E"/>
                <w:sz w:val="18"/>
                <w:szCs w:val="18"/>
              </w:rPr>
              <w:t xml:space="preserve">Multiplicar decimales</w:t>
            </w:r>
          </w:p>
        </w:tc>
        <w:tc>
          <w:tcPr>
            <w:tcW w:type="dxa" w:w="3160"/>
            <w:tcMar>
              <w:top w:type="dxa" w:w="60"/>
              <w:left w:type="dxa" w:w="100"/>
              <w:bottom w:type="dxa" w:w="60"/>
              <w:right w:type="dxa" w:w="100"/>
            </w:tcMar>
            <w:vAlign w:val="top"/>
          </w:tcPr>
          <w:p>
            <w:pPr>
              <w:spacing w:after="0" w:before="0"/>
            </w:pPr>
            <w:r>
              <w:rPr>
                <w:sz w:val="19"/>
                <w:szCs w:val="19"/>
              </w:rPr>
              <w:t xml:space="preserve">Find the product of decimals, then use place value to place the decimal point.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Multiply Decimals: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3.4 × 2.6 = 8.84</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Product</w:t>
            </w:r>
          </w:p>
          <w:p>
            <w:pPr>
              <w:spacing w:after="0" w:before="0"/>
            </w:pPr>
            <w:r>
              <w:rPr>
                <w:i/>
                <w:iCs/>
                <w:color w:val="5E6E7E"/>
                <w:sz w:val="18"/>
                <w:szCs w:val="18"/>
              </w:rPr>
              <w:t xml:space="preserve">Producto</w:t>
            </w:r>
          </w:p>
        </w:tc>
        <w:tc>
          <w:tcPr>
            <w:tcW w:type="dxa" w:w="3160"/>
            <w:tcMar>
              <w:top w:type="dxa" w:w="60"/>
              <w:left w:type="dxa" w:w="100"/>
              <w:bottom w:type="dxa" w:w="60"/>
              <w:right w:type="dxa" w:w="100"/>
            </w:tcMar>
            <w:vAlign w:val="top"/>
          </w:tcPr>
          <w:p>
            <w:pPr>
              <w:spacing w:after="0" w:before="0"/>
            </w:pPr>
            <w:r>
              <w:rPr>
                <w:sz w:val="19"/>
                <w:szCs w:val="19"/>
              </w:rPr>
              <w:t xml:space="preserve">The answer when you multiply.</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Product: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4 × 7 = 28, so the product is 28</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Decimal point</w:t>
            </w:r>
          </w:p>
          <w:p>
            <w:pPr>
              <w:spacing w:after="0" w:before="0"/>
            </w:pPr>
            <w:r>
              <w:rPr>
                <w:i/>
                <w:iCs/>
                <w:color w:val="5E6E7E"/>
                <w:sz w:val="18"/>
                <w:szCs w:val="18"/>
              </w:rPr>
              <w:t xml:space="preserve">Punto decimal</w:t>
            </w:r>
          </w:p>
        </w:tc>
        <w:tc>
          <w:tcPr>
            <w:tcW w:type="dxa" w:w="3160"/>
            <w:tcMar>
              <w:top w:type="dxa" w:w="60"/>
              <w:left w:type="dxa" w:w="100"/>
              <w:bottom w:type="dxa" w:w="60"/>
              <w:right w:type="dxa" w:w="100"/>
            </w:tcMar>
            <w:vAlign w:val="top"/>
          </w:tcPr>
          <w:p>
            <w:pPr>
              <w:spacing w:after="0" w:before="0"/>
            </w:pPr>
            <w:r>
              <w:rPr>
                <w:sz w:val="19"/>
                <w:szCs w:val="19"/>
              </w:rPr>
              <w:t xml:space="preserve">The dot that splits the whole number from the part after it.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Decimal point: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3.25, the decimal point separates 3 (ones) from 25 (tenths and hundredths)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Estimate</w:t>
            </w:r>
          </w:p>
          <w:p>
            <w:pPr>
              <w:spacing w:after="0" w:before="0"/>
            </w:pPr>
            <w:r>
              <w:rPr>
                <w:i/>
                <w:iCs/>
                <w:color w:val="5E6E7E"/>
                <w:sz w:val="18"/>
                <w:szCs w:val="18"/>
              </w:rPr>
              <w:t xml:space="preserve">Estimar</w:t>
            </w:r>
          </w:p>
        </w:tc>
        <w:tc>
          <w:tcPr>
            <w:tcW w:type="dxa" w:w="3160"/>
            <w:tcMar>
              <w:top w:type="dxa" w:w="60"/>
              <w:left w:type="dxa" w:w="100"/>
              <w:bottom w:type="dxa" w:w="60"/>
              <w:right w:type="dxa" w:w="100"/>
            </w:tcMar>
            <w:vAlign w:val="top"/>
          </w:tcPr>
          <w:p>
            <w:pPr>
              <w:spacing w:after="0" w:before="0"/>
            </w:pPr>
            <w:r>
              <w:rPr>
                <w:sz w:val="19"/>
                <w:szCs w:val="19"/>
              </w:rPr>
              <w:t xml:space="preserve">A close answer you get by rounding first.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Estimate: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3.7 × 4.2: round to 4 × 4 = 16, so the exact answer should be near 16</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Place value</w:t>
            </w:r>
          </w:p>
          <w:p>
            <w:pPr>
              <w:spacing w:after="0" w:before="0"/>
            </w:pPr>
            <w:r>
              <w:rPr>
                <w:i/>
                <w:iCs/>
                <w:color w:val="5E6E7E"/>
                <w:sz w:val="18"/>
                <w:szCs w:val="18"/>
              </w:rPr>
              <w:t xml:space="preserve">Valor posicional</w:t>
            </w:r>
          </w:p>
        </w:tc>
        <w:tc>
          <w:tcPr>
            <w:tcW w:type="dxa" w:w="3160"/>
            <w:tcMar>
              <w:top w:type="dxa" w:w="60"/>
              <w:left w:type="dxa" w:w="100"/>
              <w:bottom w:type="dxa" w:w="60"/>
              <w:right w:type="dxa" w:w="100"/>
            </w:tcMar>
            <w:vAlign w:val="top"/>
          </w:tcPr>
          <w:p>
            <w:pPr>
              <w:spacing w:after="0" w:before="0"/>
            </w:pPr>
            <w:r>
              <w:rPr>
                <w:sz w:val="19"/>
                <w:szCs w:val="19"/>
              </w:rPr>
              <w:t xml:space="preserve">What a digit is worth based on where it sits in a number.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Place value: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0.36: the 3 is in the tenths place (0.3) and the 6 is in the hundredths place (0.06)</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Decimal places</w:t>
            </w:r>
          </w:p>
          <w:p>
            <w:pPr>
              <w:spacing w:after="0" w:before="0"/>
            </w:pPr>
            <w:r>
              <w:rPr>
                <w:i/>
                <w:iCs/>
                <w:color w:val="5E6E7E"/>
                <w:sz w:val="18"/>
                <w:szCs w:val="18"/>
              </w:rPr>
              <w:t xml:space="preserve">Cifras decimales</w:t>
            </w:r>
          </w:p>
        </w:tc>
        <w:tc>
          <w:tcPr>
            <w:tcW w:type="dxa" w:w="3160"/>
            <w:tcMar>
              <w:top w:type="dxa" w:w="60"/>
              <w:left w:type="dxa" w:w="100"/>
              <w:bottom w:type="dxa" w:w="60"/>
              <w:right w:type="dxa" w:w="100"/>
            </w:tcMar>
            <w:vAlign w:val="top"/>
          </w:tcPr>
          <w:p>
            <w:pPr>
              <w:spacing w:after="0" w:before="0"/>
            </w:pPr>
            <w:r>
              <w:rPr>
                <w:sz w:val="19"/>
                <w:szCs w:val="19"/>
              </w:rPr>
              <w:t xml:space="preserve">How many digits come after the decimal point.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Decimal places: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3.4 (1 place) × 2.6 (1 place) = 8.84 (2 places total)</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Let's warm up facts and times-ten.</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3 × 4?</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5 × 10?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What is 7 × 6?</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Now multiply a decimal by a whole number.</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0.3 × 2?</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0.5 × 4?</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What is 12 × 100?</w:t>
            </w:r>
          </w:p>
          <w:p>
            <w:pPr>
              <w:spacing w:after="0" w:before="0"/>
            </w:pPr>
            <w:r>
              <w:rPr>
                <w:color w:val="5E6E7E"/>
                <w:sz w:val="18"/>
                <w:szCs w:val="18"/>
              </w:rPr>
              <w:t xml:space="preserve">Choices: 120   /   112   /   1200   /   12000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Warm-up straight into decimal × decimal.</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What is 0.6 × 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What is 0.2 × 0.3?</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What is 0.4 × 5?</w:t>
      </w:r>
    </w:p>
    <w:p>
      <w:pPr>
        <w:spacing w:after="80" w:before="0"/>
      </w:pPr>
      <w:r>
        <w:rPr>
          <w:color w:val="BBBBBB"/>
        </w:rPr>
        <w:t xml:space="preserve">____________________________________________________</w:t>
      </w:r>
    </w:p>
    <w:p>
      <w:pPr>
        <w:spacing w:after="40" w:before="0"/>
      </w:pPr>
      <w:r>
        <w:rPr>
          <w:sz w:val="22"/>
          <w:szCs w:val="22"/>
        </w:rPr>
        <w:t xml:space="preserve">2.  What is 0.7 × 2?</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2-12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1. 12</w:t>
      </w:r>
    </w:p>
    <w:p>
      <w:pPr>
        <w:spacing w:after="30" w:before="0"/>
      </w:pPr>
      <w:r>
        <w:rPr>
          <w:sz w:val="20"/>
          <w:szCs w:val="20"/>
        </w:rPr>
        <w:t xml:space="preserve">2. 50</w:t>
      </w:r>
    </w:p>
    <w:p>
      <w:pPr>
        <w:spacing w:after="30" w:before="0"/>
      </w:pPr>
      <w:r>
        <w:rPr>
          <w:sz w:val="20"/>
          <w:szCs w:val="20"/>
        </w:rPr>
        <w:t xml:space="preserve">3. 42</w:t>
      </w:r>
    </w:p>
    <w:p>
      <w:pPr>
        <w:spacing w:after="40" w:before="100"/>
      </w:pPr>
      <w:r>
        <w:rPr>
          <w:b/>
          <w:bCs/>
          <w:color w:val="1A6FB5"/>
          <w:sz w:val="22"/>
          <w:szCs w:val="22"/>
        </w:rPr>
        <w:t xml:space="preserve">Level 1 · Support</w:t>
      </w:r>
    </w:p>
    <w:p>
      <w:pPr>
        <w:spacing w:after="30" w:before="0"/>
      </w:pPr>
      <w:r>
        <w:rPr>
          <w:sz w:val="20"/>
          <w:szCs w:val="20"/>
        </w:rPr>
        <w:t xml:space="preserve">1. 0.6</w:t>
      </w:r>
    </w:p>
    <w:p>
      <w:pPr>
        <w:spacing w:after="30" w:before="0"/>
      </w:pPr>
      <w:r>
        <w:rPr>
          <w:sz w:val="20"/>
          <w:szCs w:val="20"/>
        </w:rPr>
        <w:t xml:space="preserve">2. 2</w:t>
      </w:r>
    </w:p>
    <w:p>
      <w:pPr>
        <w:spacing w:after="30" w:before="0"/>
      </w:pPr>
      <w:r>
        <w:rPr>
          <w:sz w:val="20"/>
          <w:szCs w:val="20"/>
        </w:rPr>
        <w:t xml:space="preserve">3. 1200</w:t>
      </w:r>
    </w:p>
    <w:p>
      <w:pPr>
        <w:spacing w:after="40" w:before="100"/>
      </w:pPr>
      <w:r>
        <w:rPr>
          <w:b/>
          <w:bCs/>
          <w:color w:val="1A6FB5"/>
          <w:sz w:val="22"/>
          <w:szCs w:val="22"/>
        </w:rPr>
        <w:t xml:space="preserve">Level 2 · Stretch</w:t>
      </w:r>
    </w:p>
    <w:p>
      <w:pPr>
        <w:spacing w:after="30" w:before="0"/>
      </w:pPr>
      <w:r>
        <w:rPr>
          <w:sz w:val="20"/>
          <w:szCs w:val="20"/>
        </w:rPr>
        <w:t xml:space="preserve">1. 1.8</w:t>
      </w:r>
    </w:p>
    <w:p>
      <w:pPr>
        <w:spacing w:after="30" w:before="0"/>
      </w:pPr>
      <w:r>
        <w:rPr>
          <w:sz w:val="20"/>
          <w:szCs w:val="20"/>
        </w:rPr>
        <w:t xml:space="preserve">2. 0.06</w:t>
      </w:r>
    </w:p>
    <w:p>
      <w:pPr>
        <w:spacing w:after="40" w:before="100"/>
      </w:pPr>
      <w:r>
        <w:rPr>
          <w:b/>
          <w:bCs/>
          <w:color w:val="C45A3C"/>
          <w:sz w:val="22"/>
          <w:szCs w:val="22"/>
        </w:rPr>
        <w:t xml:space="preserve">Exit Ticket</w:t>
      </w:r>
    </w:p>
    <w:p>
      <w:pPr>
        <w:spacing w:after="30" w:before="0"/>
      </w:pPr>
      <w:r>
        <w:rPr>
          <w:sz w:val="20"/>
          <w:szCs w:val="20"/>
        </w:rPr>
        <w:t xml:space="preserve">1. 2</w:t>
      </w:r>
    </w:p>
    <w:p>
      <w:pPr>
        <w:spacing w:after="30" w:before="0"/>
      </w:pPr>
      <w:r>
        <w:rPr>
          <w:sz w:val="20"/>
          <w:szCs w:val="20"/>
        </w:rPr>
        <w:t xml:space="preserve">2. 1.4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2-12 — Multiply Decimals</dc:title>
  <dc:creator>Neft Teacher</dc:creator>
  <cp:lastModifiedBy>Un-named</cp:lastModifiedBy>
  <cp:revision>1</cp:revision>
  <dcterms:created xsi:type="dcterms:W3CDTF">2026-10-29T11:38:57.140Z</dcterms:created>
  <dcterms:modified xsi:type="dcterms:W3CDTF">2026-10-29T11:38:57.140Z</dcterms:modified>
</cp:coreProperties>
</file>

<file path=docProps/custom.xml><?xml version="1.0" encoding="utf-8"?>
<Properties xmlns="http://schemas.openxmlformats.org/officeDocument/2006/custom-properties" xmlns:vt="http://schemas.openxmlformats.org/officeDocument/2006/docPropsVTypes"/>
</file>