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Graph on the Coordinate Plane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9-1-flagship  ·  Builds toward 6.NS.6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Before you graph points anywhere on the coordinate plane, you need the basics solid: read a number line, and plot a point by going across (x) first, then up (y) in the first quadrant. Warm those up and graphing clicks.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Reading a number line  ·  Plotting points (x then y)  ·  Reading coordinates  ·  First-quadrant grids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Let's read the number line one step at a time.</w:t>
      </w:r>
    </w:p>
    <w:p>
      <w:pPr>
        <w:spacing w:after="40" w:before="0"/>
      </w:pPr>
      <w:r>
        <w:rPr>
          <w:sz w:val="22"/>
          <w:szCs w:val="22"/>
        </w:rPr>
        <w:t xml:space="preserve">1.  On a number line, what number is 3 steps right of 0?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To plot (5, 0), how far do you move across (x)?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3.  To plot (5, 0), how far do you move up (y)?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Read and plot first-quadrant points.</w:t>
      </w:r>
    </w:p>
    <w:p>
      <w:pPr>
        <w:spacing w:after="40" w:before="0"/>
      </w:pPr>
      <w:r>
        <w:rPr>
          <w:sz w:val="22"/>
          <w:szCs w:val="22"/>
        </w:rPr>
        <w:t xml:space="preserve">1.  A point is 2 right and 4 up from (0,0). What are its coordinates?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(4, 2)   /   (2, 4)   /   (2, 2)   /   (0, 0)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In the point (6, 3), what is the y-coordinate (how far up)?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Stretch your reading of points.</w:t>
      </w:r>
    </w:p>
    <w:p>
      <w:pPr>
        <w:spacing w:after="40" w:before="0"/>
      </w:pPr>
      <w:r>
        <w:rPr>
          <w:sz w:val="22"/>
          <w:szCs w:val="22"/>
        </w:rPr>
        <w:t xml:space="preserve">1.  Which point is farther to the right?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(7, 1)   /   (3, 5)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A point is at (4, 4). If you keep y the same but move 2 more right, what is the new x?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A point is 5 right and 2 up from the origin. What are its coordinates?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(2, 5)   /   (5, 5)   /   (5, 2)   /   (0, 0)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In the point (8, 3), what is the x-coordinate?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9-1-flagship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1. 3</w:t>
      </w:r>
    </w:p>
    <w:p>
      <w:pPr>
        <w:spacing w:after="30" w:before="0"/>
      </w:pPr>
      <w:r>
        <w:rPr>
          <w:sz w:val="20"/>
          <w:szCs w:val="20"/>
        </w:rPr>
        <w:t xml:space="preserve">2. 5</w:t>
      </w:r>
    </w:p>
    <w:p>
      <w:pPr>
        <w:spacing w:after="30" w:before="0"/>
      </w:pPr>
      <w:r>
        <w:rPr>
          <w:sz w:val="20"/>
          <w:szCs w:val="20"/>
        </w:rPr>
        <w:t xml:space="preserve">3. 0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(2, 4)</w:t>
      </w:r>
    </w:p>
    <w:p>
      <w:pPr>
        <w:spacing w:after="30" w:before="0"/>
      </w:pPr>
      <w:r>
        <w:rPr>
          <w:sz w:val="20"/>
          <w:szCs w:val="20"/>
        </w:rPr>
        <w:t xml:space="preserve">2. 3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(7, 1)</w:t>
      </w:r>
    </w:p>
    <w:p>
      <w:pPr>
        <w:spacing w:after="30" w:before="0"/>
      </w:pPr>
      <w:r>
        <w:rPr>
          <w:sz w:val="20"/>
          <w:szCs w:val="20"/>
        </w:rPr>
        <w:t xml:space="preserve">2. 6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(5, 2)</w:t>
      </w:r>
    </w:p>
    <w:p>
      <w:pPr>
        <w:spacing w:after="30" w:before="0"/>
      </w:pPr>
      <w:r>
        <w:rPr>
          <w:sz w:val="20"/>
          <w:szCs w:val="20"/>
        </w:rPr>
        <w:t xml:space="preserve">2. 8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9-1-flagship — Graph on the Coordinate Plane</dc:title>
  <dc:creator>Neft Teacher</dc:creator>
  <cp:lastModifiedBy>Un-named</cp:lastModifiedBy>
  <cp:revision>1</cp:revision>
  <dcterms:created xsi:type="dcterms:W3CDTF">2026-06-01T18:18:33.292Z</dcterms:created>
  <dcterms:modified xsi:type="dcterms:W3CDTF">2026-06-01T18:18:33.292Z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