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1-1-flagship  Prime Factorization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 number as a product of its prime factors using a factor tree.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prime, factor, factor tree, product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Write the prime factorization of 48.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Write the prime factorization of 54.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Write the prime factorization of 60.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Write the prime factorization of 75.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Write the prime factorization of 80.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Write the prime factorization of 90.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Write the prime factorization of 96.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Write the prime factorization of 108.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Write the prime factorization of 120.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Write the prime factorization of 126.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Write the prime factorization of 150.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Write the prime factorization of 180.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1-1-flagship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2 x 2 x 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3 x 3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3 x 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x 5 x 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2 x 2 x 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3 x 5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2 x 2 x 2 x 3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3 x 3 x 3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2 x 3 x 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3 x 7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3 x 5 x 5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x 2 x 3 x 3 x 5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7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2 x 2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3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3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x 5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2 x 2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3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2 x 2 x 2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3 x 3 x 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2 x 3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3 x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3 x 5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x 2 x 3 x 3 x 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a factor tree until every branch ends in a prime number.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