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eastAsia="Calibri"/>
          <w:b/>
          <w:color w:val="12324A"/>
          <w:sz w:val="32"/>
        </w:rPr>
        <w:t>Grade 6 Math Word Search: Lesson 3-1</w:t>
      </w:r>
    </w:p>
    <w:p>
      <w:pPr>
        <w:spacing w:after="40"/>
        <w:jc w:val="center"/>
      </w:pPr>
      <w:r>
        <w:rPr>
          <w:rFonts w:ascii="Calibri" w:hAnsi="Calibri" w:eastAsia="Calibri"/>
          <w:color w:val="1E7F77"/>
          <w:sz w:val="22"/>
        </w:rPr>
        <w:t>Understand Ratios</w:t>
      </w:r>
    </w:p>
    <w:p>
      <w:pPr>
        <w:spacing w:after="40"/>
        <w:jc w:val="center"/>
      </w:pPr>
      <w:r>
        <w:rPr>
          <w:rFonts w:ascii="Calibri" w:hAnsi="Calibri" w:eastAsia="Calibri"/>
          <w:color w:val="333333"/>
          <w:sz w:val="18"/>
        </w:rPr>
        <w:t>Unit 3: Ratios and Rates</w:t>
      </w:r>
    </w:p>
    <w:p>
      <w:pPr>
        <w:spacing w:after="40"/>
        <w:jc w:val="left"/>
      </w:pPr>
      <w:r>
        <w:rPr>
          <w:rFonts w:ascii="Calibri" w:hAnsi="Calibri" w:eastAsia="Calibri"/>
          <w:color w:val="333333"/>
          <w:sz w:val="18"/>
        </w:rPr>
        <w:t>Directions: Find each lesson vocabulary word in the puzzle. Words may go across, down, diagonally, forward, or backward.</w:t>
      </w:r>
    </w:p>
    <w:p>
      <w:pPr>
        <w:spacing w:after="60"/>
      </w:pPr>
      <w:r>
        <w:rPr>
          <w:rFonts w:ascii="Calibri" w:hAnsi="Calibri" w:eastAsia="Calibri"/>
          <w:sz w:val="18"/>
        </w:rPr>
        <w:t>Name: ________________________________    Date: 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</w:tblGrid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</w:tr>
    </w:tbl>
    <w:p>
      <w:pPr>
        <w:spacing w:after="40"/>
        <w:jc w:val="left"/>
      </w:pPr>
      <w:r>
        <w:rPr>
          <w:rFonts w:ascii="Calibri" w:hAnsi="Calibri" w:eastAsia="Calibri"/>
          <w:b/>
          <w:color w:val="12324A"/>
          <w:sz w:val="22"/>
        </w:rPr>
        <w:t>Word Bank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RATIO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QUANTITY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EQUIVALENT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PART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MODEL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LANGUAGE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WHOLE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TABLE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RELATION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COMPARE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TAPE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ORDER</w:t>
            </w:r>
          </w:p>
        </w:tc>
      </w:tr>
    </w:tbl>
    <w:p>
      <w:pPr>
        <w:spacing w:before="20" w:after="0"/>
      </w:pPr>
      <w:r>
        <w:rPr>
          <w:rFonts w:ascii="Calibri" w:hAnsi="Calibri" w:eastAsia="Calibri"/>
          <w:b/>
          <w:sz w:val="18"/>
        </w:rPr>
        <w:t>Quick check: Choose two words and write how they connect to this lesson.</w:t>
      </w:r>
    </w:p>
    <w:p>
      <w:pPr>
        <w:spacing w:after="0"/>
      </w:pPr>
      <w:r>
        <w:rPr>
          <w:rFonts w:ascii="Calibri" w:hAnsi="Calibri" w:eastAsia="Calibri"/>
          <w:sz w:val="16"/>
        </w:rPr>
        <w:t>________________________________________________________________________________</w:t>
      </w:r>
    </w:p>
    <w:p>
      <w:pPr>
        <w:spacing w:after="0"/>
      </w:pPr>
      <w:r>
        <w:rPr>
          <w:rFonts w:ascii="Calibri" w:hAnsi="Calibri" w:eastAsia="Calibri"/>
          <w:sz w:val="16"/>
        </w:rPr>
        <w:t>________________________________________________________________________________</w:t>
      </w:r>
    </w:p>
    <w:p>
      <w:r>
        <w:br w:type="page"/>
      </w:r>
    </w:p>
    <w:p>
      <w:pPr>
        <w:spacing w:after="40"/>
        <w:jc w:val="center"/>
      </w:pPr>
      <w:r>
        <w:rPr>
          <w:rFonts w:ascii="Calibri" w:hAnsi="Calibri" w:eastAsia="Calibri"/>
          <w:b/>
          <w:color w:val="12324A"/>
          <w:sz w:val="30"/>
        </w:rPr>
        <w:t>Answer Key: Lesson 3-1</w:t>
      </w:r>
    </w:p>
    <w:p>
      <w:pPr>
        <w:spacing w:after="40"/>
        <w:jc w:val="center"/>
      </w:pPr>
      <w:r>
        <w:rPr>
          <w:rFonts w:ascii="Calibri" w:hAnsi="Calibri" w:eastAsia="Calibri"/>
          <w:color w:val="1E7F77"/>
          <w:sz w:val="20"/>
        </w:rPr>
        <w:t>Understand Ratios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</w:tblGrid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</w:tr>
    </w:tbl>
    <w:p>
      <w:pPr>
        <w:spacing w:after="40"/>
      </w:pPr>
      <w:r>
        <w:rPr>
          <w:rFonts w:ascii="Calibri" w:hAnsi="Calibri" w:eastAsia="Calibri"/>
          <w:b/>
          <w:color w:val="12324A"/>
          <w:sz w:val="22"/>
        </w:rPr>
        <w:t>Answer Key Locations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Word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Start Row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Start Column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Direction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RATIO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up-right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PART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WHOLE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up-right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COMPARE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10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QUANTITY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7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MODEL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TABLE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TAPE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EQUIVALENT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9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LANGUAGE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10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RELATION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8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ORDER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right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color w:val="666666"/>
        <w:sz w:val="16"/>
      </w:rPr>
      <w:t>Grade 6 Math Lesson Word Search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