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4-4  Find the Percent of a Number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Arcade Builder  |  Standard: 6.RP.3c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the percent of a number using an equation or a model.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percent, of, multiply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10% of 80.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25% of 40.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50% of 18.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75% of 24.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20% of 35.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30% of 60.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40% of 45.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15% of 200.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5% of 160.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60% of 50.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12% of 100.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35% of 80.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4-4 Mystery Picture: Arcade Token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30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 = brown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6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percent to a fraction or decimal, then multiply.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percent to a fraction or decimal, then multiply.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percent to a fraction or decimal, then multiply.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percent to a fraction or decimal, then multiply.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percent to a fraction or decimal, then multiply.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percent to a fraction or decimal, then multiply.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percent to a fraction or decimal, then multiply.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percent to a fraction or decimal, then multiply.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percent to a fraction or decimal, then multiply.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percent to a fraction or decimal, then multiply.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percent to a fraction or decimal, then multiply.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the percent to a fraction or decimal, then multiply.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