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Parallelogram Cut-and-Slide Lab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Hands-on cut-and-rearrange lab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Parallelograms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parallelogram templates; scissors and glue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parallelogram using base and height.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template page per pair. Students cut a parallelogram and slide the triangle to form a rectangle.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measure base and height, then solve the task cards.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Stress that height is perpendicular to the base, not the slanted side.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Parallelogram templates, Scissors, Glue, Area recording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Show the right-angle mark for height on each figure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height is ___, not ___,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base and height on a model figure first.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side of the figure you measure from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height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altura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perpendicular distance to the base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perpendicular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perpendicular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meeting at a right angle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Watch for students who use the slanted side instead of height (Card 8).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Parallelogram Cut-and-Slide Lab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parallelogram using base and height.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Parallelogram templates, Scissors, Glue, Recording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Cut your parallelogram and slide the triangle to make a rectangle.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Identify the base and the height (perpendicular distance).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Use Area = base × height on each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area with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Area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Cut and slide to turn a parallelogram into a rectangle, then use Area = base × height.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6 cm, height = 4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8 cm, height = 3 cm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10 cm, height = 5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7 cm, height = 6 cm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12 cm, height = 2.5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9 cm, height = 4 cm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5.5 cm, height = 4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Trap card: base = 8 cm, slanted side = 5 cm, height = 4 cm. Area?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(base × height):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 parallelogram and a rectangle with the same base and height have the same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height is ___, not ___, because height must be ___ to the base.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Draw two different parallelograms that both have an area of 24 cm².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5-1  ·  Parallelogram Cut-and-Slide Lab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6 cm, height = 4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cm²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8 cm, height = 3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cm²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10 cm, height = 5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50 cm²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7 cm, height = 6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42 cm²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12 cm, height = 2.5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cm²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9 cm, height = 4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cm²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base = 5.5 cm, height = 4 cm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22 cm²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Trap card: base = 8 cm, slanted side = 5 cm, height = 4 cm.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32 cm² (use height 4, not 5)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8 tests the common error: use the perpendicular height (4), not the slanted side (5).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Area = base × height; cutting and sliding shows why.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5-1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