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Homework Packet  ·  Sheet 1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Surface Area of Pyramids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surface area of a pyramid by adding the base area and the areas of its triangular faces.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SA of a pyramid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base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+ area of all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triangular faces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Each triangle’s height is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slant height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not the height of the pyramid.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Square pyramid: base 8 cm, slant height 7 cm.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Base: 8 × 8 = 64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triangle: ½ × 8 × 7 = 28; four: 112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Add: 64 + 112 = 176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176 cm²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856"/>
        <w:gridCol w:w="2648"/>
      </w:tblGrid>
      <w:tr>
        <w:trPr>
          <w:cantSplit/>
        </w:trPr>
        <w:tc>
          <w:tcPr>
            <w:tcW w:w="685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surface area of the square pyramid.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424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424"/>
            </w:tblGrid>
            <w:tr>
              <w:trPr>
                <w:cantSplit/>
                <w:trHeight w:val="820" w:hRule="atLeast"/>
              </w:trPr>
              <w:tc>
                <w:tcPr>
                  <w:tcW w:w="6424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436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m²</w:t>
            </w:r>
          </w:p>
        </w:tc>
        <w:tc>
          <w:tcPr>
            <w:tcW w:w="264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554480" cy="1142307"/>
                  <wp:docPr id="1" name="Figure 1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142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7432"/>
        <w:gridCol w:w="2072"/>
      </w:tblGrid>
      <w:tr>
        <w:trPr>
          <w:cantSplit/>
        </w:trPr>
        <w:tc>
          <w:tcPr>
            <w:tcW w:w="7432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Use the net of the square pyramid.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 of the base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  <w:p>
            <w:pPr>
              <w:keepNext/>
              <w:tabs>
                <w:tab w:val="left" w:pos="772"/>
              </w:tabs>
              <w:spacing w:before="0" w:after="0" w:line="240" w:lineRule="auto"/>
              <w:ind w:left="772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Area of one triangle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  <w:p>
            <w:pPr>
              <w:tabs>
                <w:tab w:val="right" w:leader="underscore" w:pos="6902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Surface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cm²</w:t>
            </w:r>
          </w:p>
        </w:tc>
        <w:tc>
          <w:tcPr>
            <w:tcW w:w="2072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188720" cy="1188720"/>
                  <wp:docPr id="2" name="Figure 2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the surface area of each square pyramid.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560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base 4 in, slant height 5 in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base 10 cm, slant height 12 cm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Gift Box.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gift box is a square pyramid with a base 9 in on each side and a slant height of 11 in. How much paper covers every face?</w:t>
      </w:r>
    </w:p>
    <w:p>
      <w:pPr>
        <w:spacing w:before="0" w:after="0" w:line="60" w:lineRule="auto"/>
      </w:pPr>
    </w:p>
    <w:tbl>
      <w:tblPr>
        <w:tblInd w:w="432" w:type="dxa"/>
        <w:tblW w:w="9072" w:type="dxa"/>
        <w:jc w:val="left"/>
        <w:tblBorders>
          <w:top w:val="single" w:sz="4" w:space="0" w:color="8A9099"/>
          <w:left w:val="single" w:sz="4" w:space="0" w:color="8A9099"/>
          <w:bottom w:val="single" w:sz="4" w:space="0" w:color="8A9099"/>
          <w:right w:val="single" w:sz="4" w:space="0" w:color="8A9099"/>
          <w:insideH w:val="nil"/>
          <w:insideV w:val="nil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820" w:hRule="atLeast"/>
        </w:trPr>
        <w:tc>
          <w:tcPr>
            <w:tcW w:w="9072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i/>
                <w:color w:val="8A9099"/>
                <w:sz w:val="14"/>
                <w:szCs w:val="14"/>
              </w:rPr>
              <w:t xml:space="preserve">Show your work.</w:t>
            </w:r>
          </w:p>
        </w:tc>
      </w:tr>
    </w:tbl>
    <w:p>
      <w:pPr>
        <w:tabs>
          <w:tab w:val="right" w:leader="underscore" w:pos="897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in²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Find the Error.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square pyramid has a base 6 ft on each side, a height of 4 ft, and a slant height of 5 ft. Kofi wrote SA = 36 + 4 × (½ × 6 × 4) = 84 ft². Explain his mistake and find the surface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40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Use a folded paper tent to show someone a pyramid’s height and its slant height.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0" w:line="240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Homework Packet  ·  Sheet 2 of 2</w:t>
      </w:r>
    </w:p>
    <w:p>
      <w:pPr>
        <w:keepNext/>
        <w:spacing w:before="0" w:after="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Lateral Area of Pyramids</w:t>
      </w:r>
    </w:p>
    <w:p>
      <w:pPr>
        <w:pBdr>
          <w:bottom w:val="single" w:sz="4" w:space="5" w:color="C9CDD2"/>
        </w:pBdr>
        <w:spacing w:before="0" w:after="0" w:line="240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6.G.A.4   ·   Learning target — I can find the lateral area of a pyramid, which covers only its slanted faces.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Lateral area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area of the slanted faces only. Do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not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include the base.</w:t>
            </w:r>
          </w:p>
          <w:p>
            <w:pPr>
              <w:tabs>
                <w:tab w:val="left" w:pos="284"/>
              </w:tabs>
              <w:spacing w:before="0" w:after="0" w:line="24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Lateral area = surface area − base area.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Square pyramid: base 10 m, slant height 13 m. Find the lateral area.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One face: ½ × 10 × 13 = 65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Four faces: 4 × 65 = 260</w:t>
            </w:r>
          </w:p>
          <w:p>
            <w:pPr>
              <w:tabs>
                <w:tab w:val="left" w:pos="700"/>
              </w:tabs>
              <w:spacing w:before="0" w:after="0" w:line="240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260 m²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6856"/>
        <w:gridCol w:w="2648"/>
      </w:tblGrid>
      <w:tr>
        <w:trPr>
          <w:cantSplit/>
        </w:trPr>
        <w:tc>
          <w:tcPr>
            <w:tcW w:w="6856" w:type="dxa"/>
            <w:vAlign w:val="top"/>
          </w:tcPr>
          <w:p>
            <w:pPr>
              <w:keepNext/>
              <w:tabs>
                <w:tab w:val="left" w:pos="432"/>
              </w:tabs>
              <w:spacing w:before="0" w:after="0" w:line="240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the lateral area of the square pyramid.</w:t>
            </w:r>
          </w:p>
          <w:p>
            <w:pPr>
              <w:spacing w:before="0" w:after="0" w:line="60" w:lineRule="auto"/>
            </w:pPr>
          </w:p>
          <w:tbl>
            <w:tblPr>
              <w:tblInd w:w="432" w:type="dxa"/>
              <w:tblW w:w="6424" w:type="dxa"/>
              <w:jc w:val="left"/>
              <w:tblBorders>
                <w:top w:val="single" w:sz="4" w:space="0" w:color="8A9099"/>
                <w:left w:val="single" w:sz="4" w:space="0" w:color="8A9099"/>
                <w:bottom w:val="single" w:sz="4" w:space="0" w:color="8A9099"/>
                <w:right w:val="single" w:sz="4" w:space="0" w:color="8A9099"/>
                <w:insideH w:val="nil"/>
                <w:insideV w:val="nil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6424"/>
            </w:tblGrid>
            <w:tr>
              <w:trPr>
                <w:cantSplit/>
                <w:trHeight w:val="697" w:hRule="atLeast"/>
              </w:trPr>
              <w:tc>
                <w:tcPr>
                  <w:tcW w:w="6424" w:type="dxa"/>
                  <w:vAlign w:val="top"/>
                </w:tcPr>
                <w:p>
                  <w:pPr>
                    <w:spacing w:before="0" w:after="0" w:line="240" w:lineRule="auto"/>
                  </w:pPr>
                  <w:r>
                    <w:rPr>
                      <w:rFonts w:ascii="Avenir Next" w:hAnsi="Avenir Next" w:cs="Avenir Next" w:eastAsia="Avenir Next"/>
                      <w:i/>
                      <w:color w:val="8A9099"/>
                      <w:sz w:val="14"/>
                      <w:szCs w:val="14"/>
                    </w:rPr>
                    <w:t xml:space="preserve">Show your work.</w:t>
                  </w:r>
                </w:p>
              </w:tc>
            </w:tr>
          </w:tbl>
          <w:p>
            <w:pPr>
              <w:tabs>
                <w:tab w:val="right" w:leader="underscore" w:pos="6326"/>
              </w:tabs>
              <w:spacing w:before="0" w:after="0" w:line="240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 ft²</w:t>
            </w:r>
          </w:p>
        </w:tc>
        <w:tc>
          <w:tcPr>
            <w:tcW w:w="2648" w:type="dxa"/>
            <w:vAlign w:val="top"/>
          </w:tcPr>
          <w:p>
            <w:pPr>
              <w:spacing w:before="0" w:after="0" w:line="240" w:lineRule="auto"/>
              <w:jc w:val="right"/>
            </w:pPr>
            <w:r>
              <w:rPr>
                <w:sz w:val="2"/>
              </w:rPr>
              <w:drawing>
                <wp:inline distT="0" distB="0" distL="0" distR="0">
                  <wp:extent cx="1554480" cy="1142307"/>
                  <wp:docPr id="3" name="Figure 3"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4480" cy="11423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2.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Find each lateral area.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40" w:type="dxa"/>
          <w:left w:w="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4536"/>
        <w:gridCol w:w="4536"/>
      </w:tblGrid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a.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SA = 200 in², base = 64 in²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in²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b.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4 faces, each 18 cm²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cm²</w:t>
            </w:r>
          </w:p>
        </w:tc>
      </w:tr>
      <w:tr>
        <w:trPr>
          <w:cantSplit/>
          <w:trHeight w:val="476" w:hRule="atLeast"/>
        </w:trPr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c.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square base, side 6 m; slant height 10 m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m²</w:t>
            </w:r>
          </w:p>
        </w:tc>
        <w:tc>
          <w:tcPr>
            <w:tcW w:w="4536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20"/>
                <w:szCs w:val="20"/>
              </w:rPr>
              <w:t xml:space="preserve">d.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square base, side 3 ft; slant height 4 ft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 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  <w:u w:val="single"/>
              </w:rPr>
              <w:t xml:space="preserve">              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ft²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3.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Tower Roof.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roof is a square pyramid with a base 14 ft on each side and a slant height of 10 ft. Shingles cover only the slanted faces. One bundle covers 35 ft². How many bundles are needed?</w:t>
      </w:r>
    </w:p>
    <w:p>
      <w:pPr>
        <w:tabs>
          <w:tab w:val="right" w:leader="underscore" w:pos="853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bundles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4.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Lampshade.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lampshade is a square pyramid with no base. Its lateral area is 160 in² and each base edge is 8 in. What is its slant height?</w:t>
      </w:r>
    </w:p>
    <w:p>
      <w:pPr>
        <w:tabs>
          <w:tab w:val="right" w:leader="underscore" w:pos="9084"/>
        </w:tabs>
        <w:spacing w:before="0" w:after="0" w:line="240" w:lineRule="auto"/>
        <w:ind w:left="432"/>
      </w:pPr>
      <w:r>
        <w:rPr>
          <w:rFonts w:ascii="Avenir Next" w:hAnsi="Avenir Next" w:cs="Avenir Next" w:eastAsia="Avenir Next"/>
          <w:b/>
          <w:color w:val="1A1A1A"/>
          <w:sz w:val="18"/>
          <w:szCs w:val="18"/>
        </w:rPr>
        <w:t xml:space="preserve">Answer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18"/>
          <w:szCs w:val="18"/>
        </w:rPr>
        <w:t xml:space="preserve">  in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5.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Play Tent.  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play tent is a square pyramid with a base 5 ft on each side and a slant height of 6 ft. It has no floor. Sasha says it needs 85 ft² of fabric. Is she right? Explain.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072"/>
      </w:tblGrid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  <w:tr>
        <w:trPr>
          <w:cantSplit/>
          <w:trHeight w:val="340" w:hRule="atLeast"/>
        </w:trPr>
        <w:tc>
          <w:tcPr>
            <w:tcW w:w="9072" w:type="dxa"/>
            <w:tcBorders>
              <w:bottom w:val="single" w:sz="4" w:space="0" w:color="000000"/>
            </w:tcBorders>
            <w:vAlign w:val="top"/>
          </w:tcPr>
          <w:p>
            <w:pPr>
              <w:spacing w:before="0" w:after="0" w:line="240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0" w:after="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6.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square pyramid has a base 4 cm on each side and a slant height of 7 cm. What is its lateral area?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14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56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72 cm²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112 cm²</w:t>
            </w:r>
          </w:p>
        </w:tc>
      </w:tr>
    </w:tbl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0" w:after="0" w:line="240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0"/>
          <w:szCs w:val="20"/>
        </w:rPr>
        <w:t xml:space="preserve">7.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A pyramid has a surface area of 120 m² and a lateral area of 84 m². What is its base area?</w:t>
      </w:r>
    </w:p>
    <w:tbl>
      <w:tblPr>
        <w:tblInd w:w="432" w:type="dxa"/>
        <w:tblW w:w="9072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30" w:type="dxa"/>
          <w:left w:w="0" w:type="dxa"/>
          <w:bottom w:w="30" w:type="dxa"/>
          <w:right w:w="80" w:type="dxa"/>
        </w:tblCellMar>
        <w:tblLook w:val="0000" w:firstRow="0" w:lastRow="0" w:firstColumn="0" w:lastColumn="0" w:noHBand="1" w:noVBand="1"/>
      </w:tblPr>
      <w:tblGrid>
        <w:gridCol w:w="2268"/>
        <w:gridCol w:w="2268"/>
        <w:gridCol w:w="2268"/>
        <w:gridCol w:w="2268"/>
      </w:tblGrid>
      <w:tr>
        <w:trPr>
          <w:cantSplit/>
        </w:trPr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204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120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36 m²</w:t>
            </w:r>
          </w:p>
        </w:tc>
        <w:tc>
          <w:tcPr>
            <w:tcW w:w="2268" w:type="dxa"/>
            <w:vAlign w:val="top"/>
          </w:tcPr>
          <w:p>
            <w:pPr>
              <w:tabs>
                <w:tab w:val="left" w:pos="340"/>
              </w:tabs>
              <w:spacing w:before="0" w:after="0" w:line="240" w:lineRule="auto"/>
              <w:ind w:left="340" w:hanging="340"/>
            </w:pPr>
            <w:r>
              <w:rPr>
                <w:rFonts w:ascii="Avenir Next" w:hAnsi="Avenir Next" w:cs="Avenir Next" w:eastAsia="Avenir Next"/>
                <w:b/>
                <w:color w:val="003A70"/>
                <w:sz w:val="19"/>
                <w:szCs w:val="19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9"/>
                <w:szCs w:val="19"/>
              </w:rPr>
              <w:t xml:space="preserve">42 m²</w:t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504" w:right="720" w:bottom="504" w:left="720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Homework Packet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Homework Packet</dc:title>
  <dc:subject>Surface Area of Pyramids</dc:subject>
  <dc:creator>Neft Teacher</dc:creator>
  <dcterms:created xsi:type="dcterms:W3CDTF">2026-10-01T15:52:10Z</dcterms:created>
  <dcterms:modified xsi:type="dcterms:W3CDTF">2026-10-01T15:52:10Z</dcterms:modified>
</cp:coreProperties>
</file>