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Count Faces of a Pyramid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2 · 2.G.A.1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lateral area: only the slanted faces, like the 3 faces of Maria’s frame.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Count a pyramid’s slanted faces from its base.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base shape.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its sides. That is the number of slanted faces.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1 for the base to get all the faces.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 octagonal pyramid: how many slanted faces? How many faces in all?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Base: octagon.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sides, so 8 slanted faces.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+ 1 = 9.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 slanted faces; 9 faces in all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pyramid: how many slanted faces? How many faces in all?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Slanted faces: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faces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pentagonal pyramid: how many slanted faces? How many faces in all?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Slanted faces: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faces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slanted faces, then all the faces.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triangular pyramid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hexagonal pyramid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rectangular pyramid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decagonal pyramid (10 sides)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Subtract to Find a Part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take away the base: lateral area = surface area − base, like 150 − 36.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missing part: total − known part.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and the part you know.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total − known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add the two parts to get the total.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total of 530 cm² includes a 289 cm² base. Find the rest.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 530, known part 289.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530 − 289 = 241.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241 + 289 = 530.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241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total of 340 cm² includes a 100 cm² base. Find the rest.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known part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340 − 100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240 + 100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total of 725 cm² includes a 361 cm² base. Find the rest.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known part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725 − 361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364 + 361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85 − 36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120 − 64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300 − 144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250 − 81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400 − 225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1,000 − 361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pyramid’s surface area is 360 cm². Its base is 144 cm². What is its lateral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504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216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144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54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Session 2 Prerequisite Practice A</dc:title>
  <dc:subject>Count Faces of a Pyramid</dc:subject>
  <dc:creator>Neft Teacher</dc:creator>
  <dcterms:created xsi:type="dcterms:W3CDTF">2026-10-05T15:08:54Z</dcterms:created>
  <dcterms:modified xsi:type="dcterms:W3CDTF">2026-10-05T15:08:54Z</dcterms:modified>
</cp:coreProperties>
</file>