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9-3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Name Independent and Dependent Variables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9-1 Session 1 · 6.EE.C.9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name hours as independent and cost as dependent for a $9-an-hour paddleboard.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Decide which quantity depends on the other, like cost depends on hours.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Make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depends on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sentence with the two quantities.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quantity after “depends on”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independent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quantity before “depends on”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dependent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Hours worked and total pay.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Total pay depends on hours worked.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Hours worked is independent.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Total pay is dependent.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I: hours worked.  D: total pay.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Boxes packed and total crayons.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depends on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Independent: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Dependent: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Days rented and rental cost.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depends on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Independent: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Dependent: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dependent variable for each pair.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guests, pizzas needed: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minutes jogging, calories burned: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tickets bought, total cost: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plants watered, water used: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weeks saving, money saved: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lawns mowed, pay earned: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9-3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Write Expressions with Variables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6-5 Session 1 · 6.EE.A.2a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write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30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+ 75 for $30 an hour plus a $75 fee.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Turn words like “$16 an hour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hours” into 16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1, 3,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rate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amount for each one.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rate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next to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letter, like 16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any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one-time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amount, like a fee.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$8 per hour for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h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hours, plus a $20 fee.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Rate: $8 per hour.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h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h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+ 20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8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h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+ 20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t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tickets at $12 each.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Rate: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per ticket.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One-time amount: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Expression: 12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t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m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miles at $3 each, plus a $10 fee.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Rate: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per mile.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Add the fee: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expression. Use the letter given.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weeks at $15 a week: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packs of 24 markers: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g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games at 4 points, plus 15: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hours at $6, plus $20: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gym costs a $20 fee plus $15 a month. Which is the cost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months?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20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+ 15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+ 20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 + 20 +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9-3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9-3 Session 2 Prerequisite Practice B</dc:title>
  <dc:subject>Name Independent and Dependent Variables</dc:subject>
  <dc:creator>Neft Teacher</dc:creator>
  <dcterms:created xsi:type="dcterms:W3CDTF">2026-10-05T15:06:56Z</dcterms:created>
  <dcterms:modified xsi:type="dcterms:W3CDTF">2026-10-05T15:06:56Z</dcterms:modified>
</cp:coreProperties>
</file>