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3      STANDARD 5.NBT.B.7</w:t>
      </w:r>
    </w:p>
    <w:p>
      <w:pPr>
        <w:pStyle w:val="Title"/>
        <w:spacing w:after="40"/>
      </w:pPr>
      <w:r>
        <w:rPr>
          <w:b/>
          <w:bCs/>
          <w:color w:val="12355B"/>
          <w:sz w:val="44"/>
          <w:szCs w:val="44"/>
        </w:rPr>
        <w:t xml:space="preserve">Math is In My World</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represent a real-world situation with a tape diagram or table and use decimal operations to solve it.</w:t>
            </w:r>
          </w:p>
          <w:p>
            <w:pPr>
              <w:spacing w:after="0"/>
            </w:pPr>
            <w:r>
              <w:rPr>
                <w:b/>
                <w:bCs/>
                <w:color w:val="B97A12"/>
                <w:sz w:val="20"/>
                <w:szCs w:val="20"/>
              </w:rPr>
              <w:t xml:space="preserve">Language:  </w:t>
            </w:r>
            <w:r>
              <w:rPr>
                <w:sz w:val="20"/>
                <w:szCs w:val="20"/>
              </w:rPr>
              <w:t xml:space="preserve">I can describe my tool using the words tape diagram, table, and this represents ___ .</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representation</w:t>
            </w:r>
          </w:p>
          <w:p>
            <w:pPr>
              <w:spacing w:after="0"/>
            </w:pPr>
            <w:r>
              <w:rPr>
                <w:i/>
                <w:iCs/>
                <w:color w:val="5F6F80"/>
                <w:sz w:val="18"/>
                <w:szCs w:val="18"/>
              </w:rPr>
              <w:t xml:space="preserve">representación</w:t>
            </w:r>
          </w:p>
        </w:tc>
        <w:tc>
          <w:tcPr>
            <w:tcW w:type="dxa" w:w="3160"/>
            <w:tcMar>
              <w:top w:type="dxa" w:w="80"/>
              <w:left w:type="dxa" w:w="100"/>
              <w:bottom w:type="dxa" w:w="80"/>
              <w:right w:type="dxa" w:w="100"/>
            </w:tcMar>
            <w:vAlign w:val="top"/>
          </w:tcPr>
          <w:p>
            <w:pPr>
              <w:spacing w:after="0"/>
            </w:pPr>
            <w:r>
              <w:rPr>
                <w:sz w:val="20"/>
                <w:szCs w:val="20"/>
              </w:rPr>
              <w:t xml:space="preserve">A picture, diagram, table, or equation that shows the mathematics in a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representation: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same 12 shown three ways: a tape diagram, a table, and 3 ×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tape diagram</w:t>
            </w:r>
          </w:p>
          <w:p>
            <w:pPr>
              <w:spacing w:after="0"/>
            </w:pPr>
            <w:r>
              <w:rPr>
                <w:i/>
                <w:iCs/>
                <w:color w:val="5F6F80"/>
                <w:sz w:val="18"/>
                <w:szCs w:val="18"/>
              </w:rPr>
              <w:t xml:space="preserve">diagrama de cintas</w:t>
            </w:r>
          </w:p>
        </w:tc>
        <w:tc>
          <w:tcPr>
            <w:tcW w:type="dxa" w:w="3160"/>
            <w:tcMar>
              <w:top w:type="dxa" w:w="80"/>
              <w:left w:type="dxa" w:w="100"/>
              <w:bottom w:type="dxa" w:w="80"/>
              <w:right w:type="dxa" w:w="100"/>
            </w:tcMar>
            <w:vAlign w:val="top"/>
          </w:tcPr>
          <w:p>
            <w:pPr>
              <w:spacing w:after="0"/>
            </w:pPr>
            <w:r>
              <w:rPr>
                <w:sz w:val="20"/>
                <w:szCs w:val="20"/>
              </w:rPr>
              <w:t xml:space="preserve">A rectangle cut into equal parts that helps you visualize how a total breaks apart.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tape diagram: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bar of 4,000 passengers cut into equal groups of 80.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tool</w:t>
            </w:r>
          </w:p>
          <w:p>
            <w:pPr>
              <w:spacing w:after="0"/>
            </w:pPr>
            <w:r>
              <w:rPr>
                <w:i/>
                <w:iCs/>
                <w:color w:val="5F6F80"/>
                <w:sz w:val="18"/>
                <w:szCs w:val="18"/>
              </w:rPr>
              <w:t xml:space="preserve">herramienta</w:t>
            </w:r>
          </w:p>
        </w:tc>
        <w:tc>
          <w:tcPr>
            <w:tcW w:type="dxa" w:w="3160"/>
            <w:tcMar>
              <w:top w:type="dxa" w:w="80"/>
              <w:left w:type="dxa" w:w="100"/>
              <w:bottom w:type="dxa" w:w="80"/>
              <w:right w:type="dxa" w:w="100"/>
            </w:tcMar>
            <w:vAlign w:val="top"/>
          </w:tcPr>
          <w:p>
            <w:pPr>
              <w:spacing w:after="0"/>
            </w:pPr>
            <w:r>
              <w:rPr>
                <w:sz w:val="20"/>
                <w:szCs w:val="20"/>
              </w:rPr>
              <w:t xml:space="preserve">Anything you choose to help you see relationships and solve a problem — a table, a diagram, a graph.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tool: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table, a number line, or a tape diagram — whichever shows the relationship.</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ordered pair</w:t>
            </w:r>
          </w:p>
          <w:p>
            <w:pPr>
              <w:spacing w:after="0"/>
            </w:pPr>
            <w:r>
              <w:rPr>
                <w:i/>
                <w:iCs/>
                <w:color w:val="5F6F80"/>
                <w:sz w:val="18"/>
                <w:szCs w:val="18"/>
              </w:rPr>
              <w:t xml:space="preserve">par ordenado</w:t>
            </w:r>
          </w:p>
        </w:tc>
        <w:tc>
          <w:tcPr>
            <w:tcW w:type="dxa" w:w="3160"/>
            <w:tcMar>
              <w:top w:type="dxa" w:w="80"/>
              <w:left w:type="dxa" w:w="100"/>
              <w:bottom w:type="dxa" w:w="80"/>
              <w:right w:type="dxa" w:w="100"/>
            </w:tcMar>
            <w:vAlign w:val="top"/>
          </w:tcPr>
          <w:p>
            <w:pPr>
              <w:spacing w:after="0"/>
            </w:pPr>
            <w:r>
              <w:rPr>
                <w:sz w:val="20"/>
                <w:szCs w:val="20"/>
              </w:rPr>
              <w:t xml:space="preserve">Two numbers that go together, like a time and a number of trips, that you can plot as a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ordered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60): 4 hours costs $60 — the hours always come first.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round trip</w:t>
            </w:r>
          </w:p>
          <w:p>
            <w:pPr>
              <w:spacing w:after="0"/>
            </w:pPr>
            <w:r>
              <w:rPr>
                <w:i/>
                <w:iCs/>
                <w:color w:val="5F6F80"/>
                <w:sz w:val="18"/>
                <w:szCs w:val="18"/>
              </w:rPr>
              <w:t xml:space="preserve">viaje de ida y vuelta</w:t>
            </w:r>
          </w:p>
        </w:tc>
        <w:tc>
          <w:tcPr>
            <w:tcW w:type="dxa" w:w="3160"/>
            <w:tcMar>
              <w:top w:type="dxa" w:w="80"/>
              <w:left w:type="dxa" w:w="100"/>
              <w:bottom w:type="dxa" w:w="80"/>
              <w:right w:type="dxa" w:w="100"/>
            </w:tcMar>
            <w:vAlign w:val="top"/>
          </w:tcPr>
          <w:p>
            <w:pPr>
              <w:spacing w:after="0"/>
            </w:pPr>
            <w:r>
              <w:rPr>
                <w:sz w:val="20"/>
                <w:szCs w:val="20"/>
              </w:rPr>
              <w:t xml:space="preserve">A complete journey from the start, to the destination, and back to the start.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round trip: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miles out plus 5 miles back = 10 miles in all.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representation      •      tape diagram      •      tool      •      ordered pair      •      round trip</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drawing, table, or equation that shows the math in a situation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rectangle cut into equal parts that shows how a total breaks apart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Anything you choose to help you see relationships and solve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Two numbers that go together and can be plotted as a point are an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journey out to a place and all the way back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tool can you use to represent the relationship between time and round trips, and how does it answer the question?</w:t>
            </w:r>
            <w:r>
              <w:rPr>
                <w:i/>
                <w:iCs/>
                <w:color w:val="5F6F80"/>
                <w:sz w:val="19"/>
                <w:szCs w:val="19"/>
              </w:rPr>
              <w:br/>
              <w:t xml:space="preserve">¿Qué herramienta puedes usar para representar la relación entre el tiempo y los viajes redondos, y cómo responde la pregunta?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representation</w:t>
      </w:r>
      <w:r>
        <w:rPr>
          <w:i/>
          <w:iCs/>
          <w:color w:val="5F6F80"/>
          <w:sz w:val="18"/>
          <w:szCs w:val="18"/>
        </w:rPr>
        <w:t xml:space="preserve">  ·  representación</w:t>
      </w:r>
    </w:p>
    <w:p>
      <w:pPr>
        <w:spacing w:after="40"/>
      </w:pPr>
      <w:r>
        <w:rPr>
          <w:b/>
          <w:bCs/>
          <w:color w:val="1FA6A2"/>
          <w:sz w:val="22"/>
          <w:szCs w:val="22"/>
        </w:rPr>
        <w:t xml:space="preserve">☐  </w:t>
      </w:r>
      <w:r>
        <w:rPr>
          <w:b/>
          <w:bCs/>
          <w:color w:val="12355B"/>
          <w:sz w:val="20"/>
          <w:szCs w:val="20"/>
        </w:rPr>
        <w:t xml:space="preserve">tape diagram</w:t>
      </w:r>
      <w:r>
        <w:rPr>
          <w:i/>
          <w:iCs/>
          <w:color w:val="5F6F80"/>
          <w:sz w:val="18"/>
          <w:szCs w:val="18"/>
        </w:rPr>
        <w:t xml:space="preserve">  ·  diagrama de cintas</w:t>
      </w:r>
    </w:p>
    <w:p>
      <w:pPr>
        <w:spacing w:after="40"/>
      </w:pPr>
      <w:r>
        <w:rPr>
          <w:b/>
          <w:bCs/>
          <w:color w:val="1FA6A2"/>
          <w:sz w:val="22"/>
          <w:szCs w:val="22"/>
        </w:rPr>
        <w:t xml:space="preserve">☐  </w:t>
      </w:r>
      <w:r>
        <w:rPr>
          <w:b/>
          <w:bCs/>
          <w:color w:val="12355B"/>
          <w:sz w:val="20"/>
          <w:szCs w:val="20"/>
        </w:rPr>
        <w:t xml:space="preserve">tool</w:t>
      </w:r>
      <w:r>
        <w:rPr>
          <w:i/>
          <w:iCs/>
          <w:color w:val="5F6F80"/>
          <w:sz w:val="18"/>
          <w:szCs w:val="18"/>
        </w:rPr>
        <w:t xml:space="preserve">  ·  herramienta</w:t>
      </w:r>
    </w:p>
    <w:p>
      <w:pPr>
        <w:spacing w:after="40"/>
      </w:pPr>
      <w:r>
        <w:rPr>
          <w:b/>
          <w:bCs/>
          <w:color w:val="1FA6A2"/>
          <w:sz w:val="22"/>
          <w:szCs w:val="22"/>
        </w:rPr>
        <w:t xml:space="preserve">☐  </w:t>
      </w:r>
      <w:r>
        <w:rPr>
          <w:b/>
          <w:bCs/>
          <w:color w:val="12355B"/>
          <w:sz w:val="20"/>
          <w:szCs w:val="20"/>
        </w:rPr>
        <w:t xml:space="preserve">ordered pair</w:t>
      </w:r>
      <w:r>
        <w:rPr>
          <w:i/>
          <w:iCs/>
          <w:color w:val="5F6F80"/>
          <w:sz w:val="18"/>
          <w:szCs w:val="18"/>
        </w:rPr>
        <w:t xml:space="preserve">  ·  par ordenado</w:t>
      </w:r>
    </w:p>
    <w:p>
      <w:pPr>
        <w:spacing w:after="40"/>
      </w:pPr>
      <w:r>
        <w:rPr>
          <w:b/>
          <w:bCs/>
          <w:color w:val="1FA6A2"/>
          <w:sz w:val="22"/>
          <w:szCs w:val="22"/>
        </w:rPr>
        <w:t xml:space="preserve">☐  </w:t>
      </w:r>
      <w:r>
        <w:rPr>
          <w:b/>
          <w:bCs/>
          <w:color w:val="12355B"/>
          <w:sz w:val="20"/>
          <w:szCs w:val="20"/>
        </w:rPr>
        <w:t xml:space="preserve">round trip</w:t>
      </w:r>
      <w:r>
        <w:rPr>
          <w:i/>
          <w:iCs/>
          <w:color w:val="5F6F80"/>
          <w:sz w:val="18"/>
          <w:szCs w:val="18"/>
        </w:rPr>
        <w:t xml:space="preserve">  ·  viaje de ida y vuelta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Moving 4,000 passengers in rides of 80 each requires dividing 4,000 by 80. — A strong answer identifies division because you're splitting a total into equal-sized groups (rides of 80). A weak answer just says 'divide' without connecting it to splitting the total passengers into groups.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Name the tool you would use to show the relationship — a ___ of values — then name the two quantities in the problem: ___ and ___ .</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3</w:t>
            </w:r>
          </w:p>
          <w:p>
            <w:pPr>
              <w:spacing w:after="0"/>
            </w:pPr>
            <w:r>
              <w:rPr>
                <w:sz w:val="21"/>
                <w:szCs w:val="21"/>
              </w:rPr>
              <w:t xml:space="preserve">Math lives in your world — in coins on a table and tram cars over a valley. Today you visualize real situations, pick tools like tape diagrams and tables, and let decimal arithmetic do the heavy lifting. The tram must carry 4,000 passengers over the valley. Each ride carries 80 passengers and takes 12.5 minutes. How many rides are needed, and how long will all of the rides take?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One tram ride takes 12.5 minutes. How many minutes do 10 rides take?</w:t>
      </w:r>
    </w:p>
    <w:p>
      <w:pPr>
        <w:spacing w:after="30"/>
        <w:ind w:left="420"/>
      </w:pPr>
      <w:r>
        <w:rPr>
          <w:sz w:val="20"/>
          <w:szCs w:val="20"/>
        </w:rPr>
        <w:t xml:space="preserve">A)  1.25 minutes</w:t>
      </w:r>
    </w:p>
    <w:p>
      <w:pPr>
        <w:spacing w:after="30"/>
        <w:ind w:left="420"/>
      </w:pPr>
      <w:r>
        <w:rPr>
          <w:sz w:val="20"/>
          <w:szCs w:val="20"/>
        </w:rPr>
        <w:t xml:space="preserve">B)  22.5 minutes</w:t>
      </w:r>
    </w:p>
    <w:p>
      <w:pPr>
        <w:spacing w:after="30"/>
        <w:ind w:left="420"/>
      </w:pPr>
      <w:r>
        <w:rPr>
          <w:sz w:val="20"/>
          <w:szCs w:val="20"/>
        </w:rPr>
        <w:t xml:space="preserve">C)  125 minutes</w:t>
      </w:r>
    </w:p>
    <w:p>
      <w:pPr>
        <w:spacing w:after="30"/>
        <w:ind w:left="420"/>
      </w:pPr>
      <w:r>
        <w:rPr>
          <w:sz w:val="20"/>
          <w:szCs w:val="20"/>
        </w:rPr>
        <w:t xml:space="preserve">D)  1,250 minutes</w:t>
      </w:r>
    </w:p>
    <w:p>
      <w:pPr>
        <w:spacing w:after="20" w:before="50"/>
      </w:pPr>
      <w:r>
        <w:rPr>
          <w:b/>
          <w:bCs/>
          <w:color w:val="1FA6A2"/>
          <w:sz w:val="21"/>
          <w:szCs w:val="21"/>
        </w:rPr>
        <w:t xml:space="preserve">Step 1:  </w:t>
      </w:r>
      <w:r>
        <w:rPr>
          <w:sz w:val="21"/>
          <w:szCs w:val="21"/>
        </w:rPr>
        <w:t xml:space="preserve">12.5 × 10 = 125.</w:t>
      </w:r>
    </w:p>
    <w:p>
      <w:pPr>
        <w:spacing w:after="20" w:before="50"/>
      </w:pPr>
      <w:r>
        <w:rPr>
          <w:b/>
          <w:bCs/>
          <w:color w:val="1FA6A2"/>
          <w:sz w:val="21"/>
          <w:szCs w:val="21"/>
        </w:rPr>
        <w:t xml:space="preserve">Step 2:  </w:t>
      </w:r>
      <w:r>
        <w:rPr>
          <w:sz w:val="21"/>
          <w:szCs w:val="21"/>
        </w:rPr>
        <w:t xml:space="preserve">Multiplying by 10 shifts every digit one place to the left.</w:t>
      </w:r>
    </w:p>
    <w:p>
      <w:pPr>
        <w:spacing w:after="40" w:before="60"/>
      </w:pPr>
      <w:r>
        <w:rPr>
          <w:b/>
          <w:bCs/>
          <w:color w:val="12355B"/>
          <w:sz w:val="21"/>
          <w:szCs w:val="21"/>
        </w:rPr>
        <w:t xml:space="preserve">Answer:  </w:t>
      </w:r>
      <w:r>
        <w:rPr>
          <w:b/>
          <w:bCs/>
          <w:sz w:val="21"/>
          <w:szCs w:val="21"/>
        </w:rPr>
        <w:t xml:space="preserve">C. 125 minutes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Five Breaks: which of these is a correct way to decompose 12.5?</w:t>
      </w:r>
    </w:p>
    <w:p>
      <w:pPr>
        <w:spacing w:after="30"/>
        <w:ind w:left="420"/>
      </w:pPr>
      <w:r>
        <w:rPr>
          <w:sz w:val="20"/>
          <w:szCs w:val="20"/>
        </w:rPr>
        <w:t xml:space="preserve">A)  1 + 2.5</w:t>
      </w:r>
    </w:p>
    <w:p>
      <w:pPr>
        <w:spacing w:after="30"/>
        <w:ind w:left="420"/>
      </w:pPr>
      <w:r>
        <w:rPr>
          <w:sz w:val="20"/>
          <w:szCs w:val="20"/>
        </w:rPr>
        <w:t xml:space="preserve">B)  10 + 2.5</w:t>
      </w:r>
    </w:p>
    <w:p>
      <w:pPr>
        <w:spacing w:after="30"/>
        <w:ind w:left="420"/>
      </w:pPr>
      <w:r>
        <w:rPr>
          <w:sz w:val="20"/>
          <w:szCs w:val="20"/>
        </w:rPr>
        <w:t xml:space="preserve">C)  10 + 2.05</w:t>
      </w:r>
    </w:p>
    <w:p>
      <w:pPr>
        <w:spacing w:after="30"/>
        <w:ind w:left="420"/>
      </w:pPr>
      <w:r>
        <w:rPr>
          <w:sz w:val="20"/>
          <w:szCs w:val="20"/>
        </w:rPr>
        <w:t xml:space="preserve">D)  12 + 5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It takes 35 minutes for one tram car to make the 5-mile round trip, from valley to mountain top and back down — including time for passengers to disembark and embark at each station. You want to know how many round trips a single tram car completes in 10 hours.</w:t>
            </w:r>
          </w:p>
          <w:p>
            <w:pPr>
              <w:spacing w:after="0"/>
            </w:pPr>
            <w:r>
              <w:rPr>
                <w:b/>
                <w:bCs/>
                <w:color w:val="12355B"/>
                <w:sz w:val="21"/>
                <w:szCs w:val="21"/>
              </w:rPr>
              <w:t xml:space="preserve">What tool can you use to represent the relationship between time and round trips, and how does it answer the question?</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Name the tool you would use to show the relationship — a ___ of values — then name the two quantities in the problem: ___ and ___ .</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aerial tram must move 4,000 passengers, and each ride carries 80 passengers. What operation tells you how many rides are needed, and why?</w:t>
      </w:r>
    </w:p>
    <w:p>
      <w:pPr>
        <w:spacing w:after="60"/>
      </w:pPr>
      <w:r>
        <w:rPr>
          <w:color w:val="1A2733"/>
          <w:sz w:val="21"/>
          <w:szCs w:val="21"/>
        </w:rPr>
        <w:t xml:space="preserve">Start with:  I would ___ 4,000 by 80 to find the number of rides.</w:t>
      </w:r>
      <w:r>
        <w:rPr>
          <w:i/>
          <w:iCs/>
          <w:color w:val="5F6F80"/>
          <w:sz w:val="19"/>
          <w:szCs w:val="19"/>
        </w:rPr>
        <w:br/>
        <w:t xml:space="preserve">Yo ___ 4,000 entre 80 para hallar el número de viajes.</w:t>
      </w:r>
    </w:p>
    <w:p>
      <w:pPr>
        <w:spacing w:after="80"/>
      </w:pPr>
      <w:r>
        <w:rPr>
          <w:b/>
          <w:bCs/>
          <w:color w:val="12355B"/>
          <w:sz w:val="19"/>
          <w:szCs w:val="19"/>
        </w:rPr>
        <w:t xml:space="preserve">Word bank:  </w:t>
      </w:r>
      <w:r>
        <w:rPr>
          <w:color w:val="1FA6A2"/>
          <w:sz w:val="19"/>
          <w:szCs w:val="19"/>
        </w:rPr>
        <w:t xml:space="preserve">Divide,  Equal groups,  Rides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'find how many rides are needed for 4,000 passengers' under division and 'find the total minutes for 50 rides at 12.5 minutes each' under multiplication. What tells you which operation a tram task needs?</w:t>
      </w:r>
    </w:p>
    <w:p>
      <w:pPr>
        <w:spacing w:after="60"/>
      </w:pPr>
      <w:r>
        <w:rPr>
          <w:color w:val="1A2733"/>
          <w:sz w:val="21"/>
          <w:szCs w:val="21"/>
        </w:rPr>
        <w:t xml:space="preserve">Start with:  This task needs ___ because we are ___.</w:t>
      </w:r>
      <w:r>
        <w:rPr>
          <w:i/>
          <w:iCs/>
          <w:color w:val="5F6F80"/>
          <w:sz w:val="19"/>
          <w:szCs w:val="19"/>
        </w:rPr>
        <w:br/>
        <w:t xml:space="preserve">Esta tarea necesita ___ porque estamos ___.</w:t>
      </w:r>
    </w:p>
    <w:p>
      <w:pPr>
        <w:spacing w:after="80"/>
      </w:pPr>
      <w:r>
        <w:rPr>
          <w:b/>
          <w:bCs/>
          <w:color w:val="12355B"/>
          <w:sz w:val="19"/>
          <w:szCs w:val="19"/>
        </w:rPr>
        <w:t xml:space="preserve">Word bank:  </w:t>
      </w:r>
      <w:r>
        <w:rPr>
          <w:color w:val="1FA6A2"/>
          <w:sz w:val="19"/>
          <w:szCs w:val="19"/>
        </w:rPr>
        <w:t xml:space="preserve">Division,  Multiplication,  Equal groups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One tram round trip takes 35 minutes. Before you can find how many round trips fit in 10 hours, what units problem do you have to solve first?</w:t>
      </w:r>
    </w:p>
    <w:p>
      <w:pPr>
        <w:spacing w:after="60"/>
      </w:pPr>
      <w:r>
        <w:rPr>
          <w:color w:val="1A2733"/>
          <w:sz w:val="21"/>
          <w:szCs w:val="21"/>
        </w:rPr>
        <w:t xml:space="preserve">Start with:  I need to convert ___ hours into ___ so the units match.</w:t>
      </w:r>
      <w:r>
        <w:rPr>
          <w:i/>
          <w:iCs/>
          <w:color w:val="5F6F80"/>
          <w:sz w:val="19"/>
          <w:szCs w:val="19"/>
        </w:rPr>
        <w:br/>
        <w:t xml:space="preserve">Necesito convertir ___ horas en ___ para que las unidades coincidan.</w:t>
      </w:r>
    </w:p>
    <w:p>
      <w:pPr>
        <w:spacing w:after="80"/>
      </w:pPr>
      <w:r>
        <w:rPr>
          <w:b/>
          <w:bCs/>
          <w:color w:val="12355B"/>
          <w:sz w:val="19"/>
          <w:szCs w:val="19"/>
        </w:rPr>
        <w:t xml:space="preserve">Word bank:  </w:t>
      </w:r>
      <w:r>
        <w:rPr>
          <w:color w:val="1FA6A2"/>
          <w:sz w:val="19"/>
          <w:szCs w:val="19"/>
        </w:rPr>
        <w:t xml:space="preserve">Convert,  Minutes,  Table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one problem asked how many minutes 10 rides of 12.5 minutes each take. What strategy did you use?</w:t>
      </w:r>
    </w:p>
    <w:p>
      <w:pPr>
        <w:spacing w:after="60"/>
      </w:pPr>
      <w:r>
        <w:rPr>
          <w:color w:val="1A2733"/>
          <w:sz w:val="21"/>
          <w:szCs w:val="21"/>
        </w:rPr>
        <w:t xml:space="preserve">Start with:  I multiplied ___ by ___ to get 125 minutes.</w:t>
      </w:r>
      <w:r>
        <w:rPr>
          <w:i/>
          <w:iCs/>
          <w:color w:val="5F6F80"/>
          <w:sz w:val="19"/>
          <w:szCs w:val="19"/>
        </w:rPr>
        <w:br/>
        <w:t xml:space="preserve">Multipliqué ___ por ___ para obtener 125 minutos.</w:t>
      </w:r>
    </w:p>
    <w:p>
      <w:pPr>
        <w:spacing w:after="80"/>
      </w:pPr>
      <w:r>
        <w:rPr>
          <w:b/>
          <w:bCs/>
          <w:color w:val="12355B"/>
          <w:sz w:val="19"/>
          <w:szCs w:val="19"/>
        </w:rPr>
        <w:t xml:space="preserve">Word bank:  </w:t>
      </w:r>
      <w:r>
        <w:rPr>
          <w:color w:val="1FA6A2"/>
          <w:sz w:val="19"/>
          <w:szCs w:val="19"/>
        </w:rPr>
        <w:t xml:space="preserve">Multiply,  Decimal,  Place value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coin display has about 15 stacks that look the same size. You count 10 coins in one stack. About how many coins are in the display? Explain how to estimate without counting every coin.</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How many minutes do 50 tram rides take, at 12.5 minutes per ride?</w:t>
            </w:r>
          </w:p>
          <w:p>
            <w:pPr>
              <w:spacing w:after="30"/>
              <w:ind w:left="180"/>
            </w:pPr>
            <w:r>
              <w:rPr>
                <w:sz w:val="19"/>
                <w:szCs w:val="19"/>
              </w:rPr>
              <w:t xml:space="preserve">A)  62.5 minutes</w:t>
            </w:r>
          </w:p>
          <w:p>
            <w:pPr>
              <w:spacing w:after="30"/>
              <w:ind w:left="180"/>
            </w:pPr>
            <w:r>
              <w:rPr>
                <w:sz w:val="19"/>
                <w:szCs w:val="19"/>
              </w:rPr>
              <w:t xml:space="preserve">B)  600 minutes</w:t>
            </w:r>
          </w:p>
          <w:p>
            <w:pPr>
              <w:spacing w:after="30"/>
              <w:ind w:left="180"/>
            </w:pPr>
            <w:r>
              <w:rPr>
                <w:sz w:val="19"/>
                <w:szCs w:val="19"/>
              </w:rPr>
              <w:t xml:space="preserve">C)  625 minutes</w:t>
            </w:r>
          </w:p>
          <w:p>
            <w:pPr>
              <w:spacing w:after="30"/>
              <w:ind w:left="180"/>
            </w:pPr>
            <w:r>
              <w:rPr>
                <w:sz w:val="19"/>
                <w:szCs w:val="19"/>
              </w:rPr>
              <w:t xml:space="preserve">D)  6,250 minutes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Each tram ride carries 80 passengers. How many rides are needed to transport 4,000 passengers?</w:t>
            </w:r>
          </w:p>
          <w:p>
            <w:pPr>
              <w:spacing w:after="30"/>
              <w:ind w:left="180"/>
            </w:pPr>
            <w:r>
              <w:rPr>
                <w:sz w:val="19"/>
                <w:szCs w:val="19"/>
              </w:rPr>
              <w:t xml:space="preserve">A)  50 rides</w:t>
            </w:r>
          </w:p>
          <w:p>
            <w:pPr>
              <w:spacing w:after="30"/>
              <w:ind w:left="180"/>
            </w:pPr>
            <w:r>
              <w:rPr>
                <w:sz w:val="19"/>
                <w:szCs w:val="19"/>
              </w:rPr>
              <w:t xml:space="preserve">B)  500 rides</w:t>
            </w:r>
          </w:p>
          <w:p>
            <w:pPr>
              <w:spacing w:after="30"/>
              <w:ind w:left="180"/>
            </w:pPr>
            <w:r>
              <w:rPr>
                <w:sz w:val="19"/>
                <w:szCs w:val="19"/>
              </w:rPr>
              <w:t xml:space="preserve">C)  3,920 rides</w:t>
            </w:r>
          </w:p>
          <w:p>
            <w:pPr>
              <w:spacing w:after="30"/>
              <w:ind w:left="180"/>
            </w:pPr>
            <w:r>
              <w:rPr>
                <w:sz w:val="19"/>
                <w:szCs w:val="19"/>
              </w:rPr>
              <w:t xml:space="preserve">D)  320,000 rides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tram carries 80 passengers per ride. How can a tape diagram show how many rides transport 4,000 passengers?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The 50 rides take 625 minutes. About how many HOURS is that?</w:t>
            </w:r>
          </w:p>
          <w:p>
            <w:pPr>
              <w:spacing w:after="30"/>
              <w:ind w:left="180"/>
            </w:pPr>
            <w:r>
              <w:rPr>
                <w:sz w:val="19"/>
                <w:szCs w:val="19"/>
              </w:rPr>
              <w:t xml:space="preserve">A)  About 6.25 hours</w:t>
            </w:r>
          </w:p>
          <w:p>
            <w:pPr>
              <w:spacing w:after="30"/>
              <w:ind w:left="180"/>
            </w:pPr>
            <w:r>
              <w:rPr>
                <w:sz w:val="19"/>
                <w:szCs w:val="19"/>
              </w:rPr>
              <w:t xml:space="preserve">B)  About 10.42 hours</w:t>
            </w:r>
          </w:p>
          <w:p>
            <w:pPr>
              <w:spacing w:after="30"/>
              <w:ind w:left="180"/>
            </w:pPr>
            <w:r>
              <w:rPr>
                <w:sz w:val="19"/>
                <w:szCs w:val="19"/>
              </w:rPr>
              <w:t xml:space="preserve">C)  About 12.5 hours</w:t>
            </w:r>
          </w:p>
          <w:p>
            <w:pPr>
              <w:spacing w:after="30"/>
              <w:ind w:left="180"/>
            </w:pPr>
            <w:r>
              <w:rPr>
                <w:sz w:val="19"/>
                <w:szCs w:val="19"/>
              </w:rPr>
              <w:t xml:space="preserve">D)  About 62.5 hours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How does the answer change for 2,000 passengers? Each ride carries 80 passengers and takes 12.5 minutes. How many MINUTES are needed?</w:t>
            </w:r>
          </w:p>
          <w:p>
            <w:pPr>
              <w:spacing w:after="30"/>
              <w:ind w:left="180"/>
            </w:pPr>
            <w:r>
              <w:rPr>
                <w:sz w:val="19"/>
                <w:szCs w:val="19"/>
              </w:rPr>
              <w:t xml:space="preserve">A)  31.25 minutes</w:t>
            </w:r>
          </w:p>
          <w:p>
            <w:pPr>
              <w:spacing w:after="30"/>
              <w:ind w:left="180"/>
            </w:pPr>
            <w:r>
              <w:rPr>
                <w:sz w:val="19"/>
                <w:szCs w:val="19"/>
              </w:rPr>
              <w:t xml:space="preserve">B)  300 minutes</w:t>
            </w:r>
          </w:p>
          <w:p>
            <w:pPr>
              <w:spacing w:after="30"/>
              <w:ind w:left="180"/>
            </w:pPr>
            <w:r>
              <w:rPr>
                <w:sz w:val="19"/>
                <w:szCs w:val="19"/>
              </w:rPr>
              <w:t xml:space="preserve">C)  312.5 minutes</w:t>
            </w:r>
          </w:p>
          <w:p>
            <w:pPr>
              <w:spacing w:after="30"/>
              <w:ind w:left="180"/>
            </w:pPr>
            <w:r>
              <w:rPr>
                <w:sz w:val="19"/>
                <w:szCs w:val="19"/>
              </w:rPr>
              <w:t xml:space="preserve">D)  3,125 minutes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shows what this lesson means by "math is in my world"?</w:t>
      </w:r>
    </w:p>
    <w:p>
      <w:pPr>
        <w:spacing w:after="60"/>
        <w:ind w:left="420"/>
      </w:pPr>
      <w:r>
        <w:rPr>
          <w:sz w:val="21"/>
          <w:szCs w:val="21"/>
        </w:rPr>
        <w:t xml:space="preserve">A)  We visualize real problems, use tools to show relationships among quantities, and choose our tools strategically</w:t>
      </w:r>
    </w:p>
    <w:p>
      <w:pPr>
        <w:spacing w:after="60"/>
        <w:ind w:left="420"/>
      </w:pPr>
      <w:r>
        <w:rPr>
          <w:sz w:val="21"/>
          <w:szCs w:val="21"/>
        </w:rPr>
        <w:t xml:space="preserve">B)  Real-world problems can only be solved with a calculator</w:t>
      </w:r>
    </w:p>
    <w:p>
      <w:pPr>
        <w:spacing w:after="60"/>
        <w:ind w:left="420"/>
      </w:pPr>
      <w:r>
        <w:rPr>
          <w:sz w:val="21"/>
          <w:szCs w:val="21"/>
        </w:rPr>
        <w:t xml:space="preserve">C)  Tables and diagrams are decorations we add after solving</w:t>
      </w:r>
    </w:p>
    <w:p>
      <w:pPr>
        <w:spacing w:after="60"/>
        <w:ind w:left="420"/>
      </w:pPr>
      <w:r>
        <w:rPr>
          <w:sz w:val="21"/>
          <w:szCs w:val="21"/>
        </w:rPr>
        <w:t xml:space="preserve">D)  Every problem must be solved with the same one tool</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3  ·  Math is In My World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698edccc949ff8ebe35afef6eed1a086a08b52.png"/><Relationship Id="rId10" Type="http://schemas.openxmlformats.org/officeDocument/2006/relationships/image" Target="media/cd104099440f0eb1c077414793c074d585d6ae48.png"/><Relationship Id="rId11" Type="http://schemas.openxmlformats.org/officeDocument/2006/relationships/image" Target="media/d06e39f6d928b9f6eca767e4f3b36c40f896ccae.png"/><Relationship Id="rId12" Type="http://schemas.openxmlformats.org/officeDocument/2006/relationships/image" Target="media/e0d0f9f134b7901301c683e02f0a6fc5a297d9b3.png"/><Relationship Id="rId13" Type="http://schemas.openxmlformats.org/officeDocument/2006/relationships/image" Target="media/fe51e73b9bd62a2ecbe5fd5c2d56632608cde3d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In My World — Notes Packet</dc:title>
  <dc:creator>Neft Teacher</dc:creator>
  <dc:description>Neft Teacher Grade 6 Math notes packet</dc:description>
  <cp:lastModifiedBy>Un-named</cp:lastModifiedBy>
  <cp:revision>1</cp:revision>
  <dcterms:created xsi:type="dcterms:W3CDTF">2026-10-17T12:24:28.408Z</dcterms:created>
  <dcterms:modified xsi:type="dcterms:W3CDTF">2026-10-17T12:24:28.408Z</dcterms:modified>
</cp:coreProperties>
</file>

<file path=docProps/custom.xml><?xml version="1.0" encoding="utf-8"?>
<Properties xmlns="http://schemas.openxmlformats.org/officeDocument/2006/custom-properties" xmlns:vt="http://schemas.openxmlformats.org/officeDocument/2006/docPropsVTypes"/>
</file>