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  ·  LESSON 4      STANDARD 5.MD.C.5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Explaining and Sharing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construct an argument using equations, drawings, or words, and use volume to defend a recommendation.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thinking with clear math vocabulary using the words argument, conjecture, and cubic units.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argument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argumento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chain of reasons — equations, drawings, or words — used to defend your thinking.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argument: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“Two jumbo boxes hold more, because 400 × 2 = 800 &gt; 720.”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conjecture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conjetura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mathematical statement you believe is true but have not yet proven.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conjecture: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“A bigger box ALWAYS holds more cereal” — believed, not yet proven.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counterexample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contraejemplo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single example that shows a statement is not always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counterexample: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jumbo box sold half full of air breaks “bigger always holds more”.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volume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volumen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of space a solid figure takes up, measured in cubic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volume: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 in × 3 in × 10 in = 240 cubic inches of cereal space.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cubic unit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 cúbica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cube with edges 1 unit long — the unit used to measure volume.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cubic unit: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cube, 1 unit on every edge — the block volume is counted in.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argument      •      conjecture      •      counterexample      •      volume      •      cubic unit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chain of reasons used to defend your thinking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statement you believe is true but have not yet proven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single case that shows a statement is not always true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amount of space a solid figure takes up, in cubic units,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cube with edges 1 unit long, used to measure volume,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the group determine the amount of soil needed, and how can they check that their answer is accurate?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puede el grupo determinar la cantidad de tierra necesaria, y cómo pueden comprobar que su respuesta es exacta?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argument</w:t>
      </w:r>
      <w:r>
        <w:rPr>
          <w:i/>
          <w:iCs/>
          <w:color w:val="5F6F80"/>
          <w:sz w:val="18"/>
          <w:szCs w:val="18"/>
        </w:rPr>
        <w:t xml:space="preserve">  ·  argumento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conjecture</w:t>
      </w:r>
      <w:r>
        <w:rPr>
          <w:i/>
          <w:iCs/>
          <w:color w:val="5F6F80"/>
          <w:sz w:val="18"/>
          <w:szCs w:val="18"/>
        </w:rPr>
        <w:t xml:space="preserve">  ·  conjetura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counterexample</w:t>
      </w:r>
      <w:r>
        <w:rPr>
          <w:i/>
          <w:iCs/>
          <w:color w:val="5F6F80"/>
          <w:sz w:val="18"/>
          <w:szCs w:val="18"/>
        </w:rPr>
        <w:t xml:space="preserve">  ·  contraejemplo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volume</w:t>
      </w:r>
      <w:r>
        <w:rPr>
          <w:i/>
          <w:iCs/>
          <w:color w:val="5F6F80"/>
          <w:sz w:val="18"/>
          <w:szCs w:val="18"/>
        </w:rPr>
        <w:t xml:space="preserve">  ·  volumen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cubic unit</w:t>
      </w:r>
      <w:r>
        <w:rPr>
          <w:i/>
          <w:iCs/>
          <w:color w:val="5F6F80"/>
          <w:sz w:val="18"/>
          <w:szCs w:val="18"/>
        </w:rPr>
        <w:t xml:space="preserve">  ·  unidad cúbica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Three large boxes hold 240 × 3 = 720 cubic inches, and two jumbo boxes hold 400 × 2 = 800 cubic inches, so 800 &gt; 720. — A strong answer calculates both totals (720 and 800) and compares them to recommend the jumbo boxes. A weak answer picks an option without computing and comparing both volumes.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To find how much soil is needed, find the ___ of the garden beds. Because volume covers three dimensions, label the answer in ___ feet. Finding the volume two different ways and getting matching totals shows the solution is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 · Lesson 4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Yuzuki is buying her favorite breakfast cereal. She can buy three large-sized boxes or two jumbo-sized boxes for the same price. Which option should she pick — and can you convince a classmate you are right? Each large-sized box holds 240 cubic inches of cereal and each jumbo-sized box holds 400 cubic inches.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An egg muffin is about 60 calories. A plate holds 4 egg muffins. About how many calories are on the plate?</w:t>
      </w:r>
    </w:p>
    <w:p>
      <w:pPr>
        <w:spacing w:after="30"/>
        <w:ind w:left="420"/>
      </w:pPr>
      <w:r>
        <w:rPr>
          <w:sz w:val="20"/>
          <w:szCs w:val="20"/>
        </w:rPr>
        <w:t xml:space="preserve">A)  About 15</w:t>
      </w:r>
    </w:p>
    <w:p>
      <w:pPr>
        <w:spacing w:after="30"/>
        <w:ind w:left="420"/>
      </w:pPr>
      <w:r>
        <w:rPr>
          <w:sz w:val="20"/>
          <w:szCs w:val="20"/>
        </w:rPr>
        <w:t xml:space="preserve">B)  About 64</w:t>
      </w:r>
    </w:p>
    <w:p>
      <w:pPr>
        <w:spacing w:after="30"/>
        <w:ind w:left="420"/>
      </w:pPr>
      <w:r>
        <w:rPr>
          <w:sz w:val="20"/>
          <w:szCs w:val="20"/>
        </w:rPr>
        <w:t xml:space="preserve">C)  About 240</w:t>
      </w:r>
    </w:p>
    <w:p>
      <w:pPr>
        <w:spacing w:after="30"/>
        <w:ind w:left="420"/>
      </w:pPr>
      <w:r>
        <w:rPr>
          <w:sz w:val="20"/>
          <w:szCs w:val="20"/>
        </w:rPr>
        <w:t xml:space="preserve">D)  About 600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 muffins at about 60 calories each is 60 × 4 = 240 calories.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About 240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student claims: “Greater box volume ALWAYS means more cereal inside.” Which is the best counterexample?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 large box that costs more than a jumbo box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 jumbo box with more volume that is sold half-filled with air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Two jumbo boxes that are easier to store than three large boxes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 box of a different cereal brand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The garden needs 48 cubic feet of soil. One decomposition used two prisms of 24 cubic feet each. Which of these is ANOTHER decomposition of the same garden volume?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 3 × 3 × 3 prism and a 3 × 3 × 2 prism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 4 × 4 × 2 prism and a 4 × 2 × 2 prism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 4 × 4 × 2 prism and a 4 × 4 × 2 prism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 6 × 4 × 2 prism and a 2 × 2 × 2 prism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Another garden bed design is also being considered. What information would you need to compare the two designs, and how would you argue for the one you recommend?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Write TWO arguments for the same recommendation about Yuzuki's cereal — one using equations, one using only words. Then say which you think would convince a classmate more, and why.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captures what this lesson means by 'Math is Explaining and Sharing'?</w:t>
      </w:r>
    </w:p>
    <w:p>
      <w:pPr>
        <w:spacing w:after="60"/>
        <w:ind w:left="420"/>
      </w:pPr>
      <w:r>
        <w:rPr>
          <w:sz w:val="21"/>
          <w:szCs w:val="21"/>
        </w:rPr>
        <w:t xml:space="preserve">A)  We keep our methods private so nobody can copy our answers</w:t>
      </w:r>
    </w:p>
    <w:p>
      <w:pPr>
        <w:spacing w:after="60"/>
        <w:ind w:left="420"/>
      </w:pPr>
      <w:r>
        <w:rPr>
          <w:sz w:val="21"/>
          <w:szCs w:val="21"/>
        </w:rPr>
        <w:t xml:space="preserve">B)  An argument only counts in math if it uses equations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communicate our reasoning, listen to classmates' arguments, decide whether they are convincing, and check our calculations for accuracy</w:t>
      </w:r>
    </w:p>
    <w:p>
      <w:pPr>
        <w:spacing w:after="60"/>
        <w:ind w:left="420"/>
      </w:pPr>
      <w:r>
        <w:rPr>
          <w:sz w:val="21"/>
          <w:szCs w:val="21"/>
        </w:rPr>
        <w:t xml:space="preserve">D)  Once you have an answer, checking it a second way is a waste of time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  ·  Lesson 4  ·  Math is Explaining and Sharing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acd9bb4ece57c65822db972f233601710cab43a.png"/><Relationship Id="rId10" Type="http://schemas.openxmlformats.org/officeDocument/2006/relationships/image" Target="media/b9dc776b1511d856cb68ce1a6668fd77fae86ecb.png"/><Relationship Id="rId11" Type="http://schemas.openxmlformats.org/officeDocument/2006/relationships/image" Target="media/7ac3789eb86ec2d2537ca0c4c617b276487ed620.png"/><Relationship Id="rId12" Type="http://schemas.openxmlformats.org/officeDocument/2006/relationships/image" Target="media/62e3eb8ef3709950c8010a93e7df46828a3102b6.png"/><Relationship Id="rId13" Type="http://schemas.openxmlformats.org/officeDocument/2006/relationships/image" Target="media/f6641ae7e923182c612b3ff17772ba9d57e7c89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Explaining and Sharing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2026-10-17T12:24:29.037Z</dcterms:created>
  <dcterms:modified xsi:type="dcterms:W3CDTF">2026-10-17T12:24:29.037Z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