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survey asks 30 students how many books they read last month, collecting 30 answers. What makes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It is about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Everyone reads the same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answers vary from student to student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has exactly one correct answer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The answers vary from student to student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Statistical questions anticipate variability in the data collected across many people.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rewrite turns 'What is my resting heart rate?' into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Is my heart rate high?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a heart rate?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are the resting heart rates of students in my class?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the teacher's heart rate?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What are the resting heart rates of students in my class?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across many people, whose rates vary, makes the question statistical.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Statistical Questions and 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Non-statistical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Survey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Dot plot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points did each player score this season?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How many innings are in a baseball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Because different students got different amounts of sleep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different students slept different amounts,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A question is statistical when the answers are expected to differ from person to person, and non-statistical when there is one fixed answer for everyone.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Because the answers will vary from athlete to athlete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variability. Different athletes sleep different amounts, so the data collected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The deciding feature is variability: if asking many people would produce different answers, the question is statistical; if everyone gives the same answer, it is not.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How tall are the students in my class?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students' heights differ,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How many siblings does each student in the class have?</w:t>
      </w:r>
      <w:r>
        <w:rPr>
          <w:i/>
          <w:iCs/>
          <w:color w:val="5F6F80"/>
          <w:sz w:val="19"/>
          <w:szCs w:val="19"/>
        </w:rPr>
        <w:t xml:space="preserve">  — Number of siblings varies from student to student, so the collected data will vary — that makes it statistical. The others each have one fixed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How many hours does each 6th grader exercise per week?</w:t>
      </w:r>
      <w:r>
        <w:rPr>
          <w:i/>
          <w:iCs/>
          <w:color w:val="5F6F80"/>
          <w:sz w:val="19"/>
          <w:szCs w:val="19"/>
        </w:rPr>
        <w:t xml:space="preserve">  — "How many hours does each 6th grader exercise per week?" is statistical because different students exercise different amounts — the data has variability.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2026-10-17T12:24:32.584Z</dcterms:created>
  <dcterms:modified xsi:type="dcterms:W3CDTF">2026-10-17T12:24:32.584Z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