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question is NOT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home runs did each player hit this year?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miles does each runner train per week?</w:t>
      </w:r>
    </w:p>
    <w:p>
      <w:pPr>
        <w:spacing w:after="30"/>
        <w:ind w:left="420"/>
      </w:pPr>
      <w:r>
        <w:rPr>
          <w:sz w:val="20"/>
          <w:szCs w:val="20"/>
        </w:rPr>
        <w:t xml:space="preserve">C)  How many innings are in a baseball game?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tall is each player on the basketball team?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school newspaper wants to write a story about the girls' soccer team. A reporter suggests asking: "How many goals has the team scored total?" The editor says they should ask: "How many goals did each player score this season?"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question is statistical? Why would the editor's question give the newspaper more interesting data?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coach asks, "How tall is our point guard?" and "How tall is each player on the roster?" Which one is a statistical question,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question "___" is statistical because ___.</w:t>
      </w:r>
      <w:r>
        <w:rPr>
          <w:i/>
          <w:iCs/>
          <w:color w:val="5F6F80"/>
          <w:sz w:val="19"/>
          <w:szCs w:val="19"/>
        </w:rPr>
        <w:br/>
        <w:t xml:space="preserve">La pregunta "___" es estadística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answer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While sorting the questions, what clue tells you instantly that a question will need DATA from many players to answer?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vary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newspaper editor prefers "How many goals did each player score?" over "How many goals did the team score total?" Which gives more interesting data for a story?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editor's question is better because it shows ___ among players.</w:t>
      </w:r>
      <w:r>
        <w:rPr>
          <w:i/>
          <w:iCs/>
          <w:color w:val="5F6F80"/>
          <w:sz w:val="19"/>
          <w:szCs w:val="19"/>
        </w:rPr>
        <w:br/>
        <w:t xml:space="preserve">La pregunta del editor es mejor porque muestra ___ entre los jugadores.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total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one statistical question you could ask about students in this room. What variability do you expect in the answers?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statistical question is "___".</w:t>
      </w:r>
      <w:r>
        <w:rPr>
          <w:i/>
          <w:iCs/>
          <w:color w:val="5F6F80"/>
          <w:sz w:val="19"/>
          <w:szCs w:val="19"/>
        </w:rPr>
        <w:br/>
        <w:t xml:space="preserve">Mi pregunta estadística es "___".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collect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Statistical Questions and Data,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Data,  Variability,  Survey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is 'How many hours of sleep did each student get last night?'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different students got different amounts of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asks about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hours are numbers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answer is always 8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Match each question to its type.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coach asks: "How many hours does each athlete on the track team sleep the night before a meet?" Why is this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it is about sports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has a numerical answer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 answers will vary from athlete to athlete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coach asked 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Match each question with what makes it statistical or not.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Which of these 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What time is it right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What is my shoe size?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What is 7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How tall are the students in my class?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Which of these would collect data that VARIES (making it a statistical question)?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How many siblings does each student in the class have?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How many days are in one week?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How many minutes are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What is 12 + 12?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2026-10-17T12:24:32.507Z</dcterms:created>
  <dcterms:modified xsi:type="dcterms:W3CDTF">2026-10-17T12:24:32.507Z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