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Understand Statistical Questions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2-1 (Unit 2 · Lesson 1)  ·  Builds toward 6.DS.1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Before you can decide if a question is statistical (it expects lots of different answers), you need to be comfortable collecting and counting data — making tally marks, counting up a list, and reading a simple bar graph. Warm those up and statistical questions click.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Counting and tallying  ·  Adding a short list of numbers  ·  Reading a simple bar graph  ·  Recognizing data that varies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Statistical Questions and Data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Preguntas estadísticas y datos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statistical question expects varied answers that can be collected as data.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Statistical Questions and Data: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How many minutes do students in our class read each night?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Statistical Question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Pregunta estadística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question answered with data that are expected to vary.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Statistical Question: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“How tall are the players on the team?” → answers vary: 60 in, 63 in, 58 in, 65 in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Non-statistical Question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Pregunta no estadística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question that does not anticipate variability in the data used to answer it. It may ask for one fact or measurement.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Non-statistical Question: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“How tall am I?” → one answer: 60 in. Everyone who measures gets the same number.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Data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Datos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Facts and numbers you collect, like answers to a survey.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Data: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Player heights: 60 in, 63 in, 58 in, 65 in — four different measurements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Variability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Variability: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Scores 10, 12, 11 are close together (low variability); scores 2, 15, 30 are far apart (high variability)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Survey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Encuesta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Collecting facts by asking people questions.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Survey: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Asking 50 students 'What is your favorite sport?' and recording the answers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Data distribution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Distribución de datos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How the data looks: where it sits and how spread out it is.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Data distribution: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distribution is symmetric when its left and right sides have approximately matching shapes around the center.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Dot plot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Diagrama de puntos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number line with one dot for each data value.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Dot plot: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One dot for each answer, stacked above its value on the line.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Let's count one group at a time.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How many marks in one full tally group?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Count these tallies: |||  (three marks). How many?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Add this short list: 2 + 1 + 2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Count, add, and compare.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 survey of pets gives: 2, 3, 1. What is the total number of pets?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Which question expects many different answers (data that varies)?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How many days are in a week?   /   How tall is each student in class?   /   How many legs does a dog have?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Read data and compare.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Bar graph counts: 4, 6, 3, 2. What is the total?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The tallest bar is 6 and the shortest is 2. What is the difference?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Add the data list: 5 + 2 + 4 = ___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Which is a statistical question (answers vary)?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How many hours of sleep did each kid get last night?   /   How many minutes are in one hour?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2-1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1. 5</w:t>
      </w:r>
    </w:p>
    <w:p>
      <w:pPr>
        <w:spacing w:after="30" w:before="0"/>
      </w:pPr>
      <w:r>
        <w:rPr>
          <w:sz w:val="20"/>
          <w:szCs w:val="20"/>
        </w:rPr>
        <w:t xml:space="preserve">2. 3</w:t>
      </w:r>
    </w:p>
    <w:p>
      <w:pPr>
        <w:spacing w:after="30" w:before="0"/>
      </w:pPr>
      <w:r>
        <w:rPr>
          <w:sz w:val="20"/>
          <w:szCs w:val="20"/>
        </w:rPr>
        <w:t xml:space="preserve">3. 5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1. 6</w:t>
      </w:r>
    </w:p>
    <w:p>
      <w:pPr>
        <w:spacing w:after="30" w:before="0"/>
      </w:pPr>
      <w:r>
        <w:rPr>
          <w:sz w:val="20"/>
          <w:szCs w:val="20"/>
        </w:rPr>
        <w:t xml:space="preserve">2. How tall is each student in class?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1. 15</w:t>
      </w:r>
    </w:p>
    <w:p>
      <w:pPr>
        <w:spacing w:after="30" w:before="0"/>
      </w:pPr>
      <w:r>
        <w:rPr>
          <w:sz w:val="20"/>
          <w:szCs w:val="20"/>
        </w:rPr>
        <w:t xml:space="preserve">2. 4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1. 11</w:t>
      </w:r>
    </w:p>
    <w:p>
      <w:pPr>
        <w:spacing w:after="30" w:before="0"/>
      </w:pPr>
      <w:r>
        <w:rPr>
          <w:sz w:val="20"/>
          <w:szCs w:val="20"/>
        </w:rPr>
        <w:t xml:space="preserve">2. How many hours of sleep did each kid get last night?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2-1 — Understand Statistical Questions</dc:title>
  <dc:creator>Neft Teacher</dc:creator>
  <cp:lastModifiedBy>Un-named</cp:lastModifiedBy>
  <cp:revision>1</cp:revision>
  <dcterms:created xsi:type="dcterms:W3CDTF">2026-10-17T12:24:13.350Z</dcterms:created>
  <dcterms:modified xsi:type="dcterms:W3CDTF">2026-10-17T12:24:13.350Z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