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2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Histogram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histogram to display data in intervals.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histogram using the words histogram, frequency, interval, and distribution.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Histograms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histogramas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Group numerical data into intervals and show each interval's frequency with a bar.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Histograms: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touching bar shows how many values fall in one interval.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Histogram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Histograma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graph that groups data into equal ranges. The bars touch.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Histogram: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Bars side by side: 0-9 pts (3 players), 10-19 pts (8 players), 20-29 pts (4 players)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times a value shows 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5 players scored 10-19 points, the frequency for that interval is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Interval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Intervalo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range of numbers used to group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Interval: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0-9, 10-19, 20-29 are intervals of width 10 — each covers 10 values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is spread out.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Most data in the middle with fewer at the ends = bell-shaped; most on one side with a tail = skewed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 in just 2 intervals = low variability. Data across 6 intervals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frecuencias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interval and how many values fall in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10–19 . . . 3 means three values are between 10 and 19.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Shape of the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 los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pattern the bars or dots make across the intervals.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Shape of the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Tall in the middle and short on both sides is one shape.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Peak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tallest bar or stack in a data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Peak: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tallest bar of the histogram is the peak.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Histograms      •      Histogram      •      Frequency      •      Interval      •      Distribution      •      Variability      •      Frequency table      •      Shape of the data      •      Peak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histogram groups numerical data into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and shows each one's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bar graph that shows how often data falls into equal intervals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How many data values fall in an interval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equal-sized range of values used to group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pattern of how data is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each interval and its count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pattern the bars make across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tallest bar in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Does the histogram support the coach's claim? What does the shape of the data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¿El histograma apoya lo que dice el entrenador? ¿Qué te dice la forma de los datos?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Histogram</w:t>
      </w:r>
      <w:r>
        <w:rPr>
          <w:i/>
          <w:iCs/>
          <w:color w:val="5F6F80"/>
          <w:sz w:val="18"/>
          <w:szCs w:val="18"/>
        </w:rPr>
        <w:t xml:space="preserve">  ·  Histograma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Frequency</w:t>
      </w:r>
      <w:r>
        <w:rPr>
          <w:i/>
          <w:iCs/>
          <w:color w:val="5F6F80"/>
          <w:sz w:val="18"/>
          <w:szCs w:val="18"/>
        </w:rPr>
        <w:t xml:space="preserve">  ·  Frecuencia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Interval</w:t>
      </w:r>
      <w:r>
        <w:rPr>
          <w:i/>
          <w:iCs/>
          <w:color w:val="5F6F80"/>
          <w:sz w:val="18"/>
          <w:szCs w:val="18"/>
        </w:rPr>
        <w:t xml:space="preserve">  ·  Intervalo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Distribution</w:t>
      </w:r>
      <w:r>
        <w:rPr>
          <w:i/>
          <w:iCs/>
          <w:color w:val="5F6F80"/>
          <w:sz w:val="18"/>
          <w:szCs w:val="18"/>
        </w:rPr>
        <w:t xml:space="preserve">  ·  Distribución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histogram groups data into equal intervals so large data sets become readable. — Students explain grouping into intervals makes 30 values readable and that each bar's height is the frequency for that interval.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histogram peaks at the ___ interval with ___ players. The shape is approximately ___. This ___ the coach's claim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League Stats Organizer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has 30 players and wants to display everyone's points-per-game average in a way that shows how the data is distributed. The raw averages are: 2, 5, 7, 8, 9, 10, 11, 11, 12, 13, 13, 14, 14, 15, 15, 16, 16, 17, 18, 18, 19, 20, 21, 22, 23, 24, 25, 28, 30, 32. Listing all 30 numbers is hard to read — a histogram will reveal the pattern!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 most of the scoring averages seem to cluster?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many players at the very low or very high end?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group these numbers to see a pattern?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size intervals would work best for this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will the data make when grouped into a histogram?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histogram shows these frequencies: 0–4: 3 players, 5–9: 8 players, 10–14: 12 players, 15–19: 5 players. How many players are represented in total?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15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Add all frequencies: 3 + 8 + 12 + 5 = 28 players.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28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a histogram, what does the height of each bar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frequency (count) of data in that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average of the data in that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range of the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median of the data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soccer coach looks at a histogram of shots-per-game for the team: 0–2 shots: 1 player, 3–5 shots: 8 players, 6–8 shots: 10 players, 9–11 shots: 3 players, 12–14 shots: 1 player. The coach says, 'Most of my players take a good number of shots.'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Does the histogram support the coach's claim? What does the shape of the data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histogram peaks at the ___ interval with ___ players. The shape is approximately ___. This ___ the coach's claim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 have 30 players' points-per-game averages. Why is it easier to display them in a histogram with intervals than to list all 30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histogram is easier because it groups the data into ___.</w:t>
      </w:r>
      <w:r>
        <w:rPr>
          <w:i/>
          <w:iCs/>
          <w:color w:val="5F6F80"/>
          <w:sz w:val="19"/>
          <w:szCs w:val="19"/>
        </w:rPr>
        <w:br/>
        <w:t xml:space="preserve">Un histograma es más fácil porque agrupa los datos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build the frequency table with intervals of 10, what does the height of each bar in the histogram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of each bar shows the ___ of that interval.</w:t>
      </w:r>
      <w:r>
        <w:rPr>
          <w:i/>
          <w:iCs/>
          <w:color w:val="5F6F80"/>
          <w:sz w:val="19"/>
          <w:szCs w:val="19"/>
        </w:rPr>
        <w:br/>
        <w:t xml:space="preserve">La altura de cada barra muestra la ___ de ese intervalo.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histogram of shots-per-game shows 0-2: 1 player, 3-5: 8, 6-8: 10, 9-11: 3, 12-14: 1. The coach says 'most players take a good number of shots.' Does the shape support that claim?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histogram ___ the coach's claim because most players are in the ___ intervals.</w:t>
      </w:r>
      <w:r>
        <w:rPr>
          <w:i/>
          <w:iCs/>
          <w:color w:val="5F6F80"/>
          <w:sz w:val="19"/>
          <w:szCs w:val="19"/>
        </w:rPr>
        <w:br/>
        <w:t xml:space="preserve">El histograma ___ la afirmación porque la mayoría está en los intervalos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shape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histogram of heights shows 60-63 in: 2, 64-67 in: 7, 68-71 in: 9, 72-75 in: 4. Which interval has the most players,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interval has the most players because its bar is ___.</w:t>
      </w:r>
      <w:r>
        <w:rPr>
          <w:i/>
          <w:iCs/>
          <w:color w:val="5F6F80"/>
          <w:sz w:val="19"/>
          <w:szCs w:val="19"/>
        </w:rPr>
        <w:br/>
        <w:t xml:space="preserve">El intervalo ___ tiene más jugadores porque su barra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Histograms,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of each bar shows the ___ of that interval.</w:t>
      </w:r>
      <w:r>
        <w:rPr>
          <w:i/>
          <w:iCs/>
          <w:color w:val="5F6F80"/>
          <w:sz w:val="19"/>
          <w:szCs w:val="19"/>
        </w:rPr>
        <w:br/>
        <w:t xml:space="preserve">La altura de cada barra muestra la ___ de ese intervalo.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histogram of test scores shows: 50–59: 2, 60–69: 5, 70–79: 10, 80–89: 8, 90–99: 3. Which interval has the most students?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60–69 with 5 students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70–79 with 10 students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80–89 with 8 students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90–99 with 3 students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histogram of goals-per-game shows: 0–1: 9 players, 2–3: 6, 4–5: 3, 6–7: 1. What shape is this distribution?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Perfectly symmetric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Skewed right (most players low, tail toward high values)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Flat / uniform (all bars equal)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Skewed left (most players high, tail toward low values)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histogram of player heights shows: 60–63 in: 2, 64–67 in: 7, 68–71 in: 9, 72–75 in: 4. Which interval has the most players?</w:t>
      </w:r>
    </w:p>
    <w:p>
      <w:pPr>
        <w:spacing w:after="60"/>
        <w:ind w:left="420"/>
      </w:pPr>
      <w:r>
        <w:rPr>
          <w:sz w:val="21"/>
          <w:szCs w:val="21"/>
        </w:rPr>
        <w:t xml:space="preserve">A)  60–63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64–67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68–71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72–75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2  ·  Represent and Describe Data in a Histogram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c7e51e52fc3dc3794ef31fa81388ff576ee1cf7c.png"/><Relationship Id="rId11" Type="http://schemas.openxmlformats.org/officeDocument/2006/relationships/image" Target="media/0cf7e4b51b10c44f091431bffd8679af16f389d9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45c017e4b8aede4cc6f7e3f7b4a38da3aff8b741.png"/><Relationship Id="rId14" Type="http://schemas.openxmlformats.org/officeDocument/2006/relationships/image" Target="media/d4ce85fc84dd2cf0610e016e371fc4828e4f5a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Histogram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2026-10-17T12:24:34.638Z</dcterms:created>
  <dcterms:modified xsi:type="dcterms:W3CDTF">2026-10-17T12:24:34.638Z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