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1      STANDARD 6.AT.1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Ratios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describe a ratio that compares two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comparison using the words ratio, part-to-part, part-to-whole, and colon notation.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Understand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Comprender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 ratio to compare two quantities by division.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Understand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red tiles to 5 blue tiles can be written 3:5 or 3/5.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cups flour to 2 cups sugar → 3:2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Comparison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Looking at two or more amounts to see how they are related.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Comparison: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eggs vs. 3 eggs — which recipe uses more?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one part of a group to another part.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teal counters to 5 amber counters → 3:5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one part to the whole group.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teal counters out of 8 counters in all → 3:8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Colon notation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Notación con dos puntos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Writing a ratio with two dots between the numbers, like 3:2.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Colon notation: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to 2 can be written as 3:2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cut into equal parts that shows how two amounts in a ratio compare, and how they make up the whole.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equal parts of apple juice beside 2 equal parts of sparkling water — 5 parts of fruit drink in all.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lined up so matching tick marks show the two quantities in a ratio at the same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apple juice 0, 3, 6, 12 above cups of fruit drink 0, 5, 10, 20.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numbers in a ratio.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: 5, the terms are 3 and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Simplest form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más simple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whose terms have been divided by the largest number that divides both.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Simplest form: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: 9 → 2 :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Total parts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Partes totales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two terms of a ratio added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Total parts: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+ 1 = 4 parts in a tape diagram.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Understand Ratios      •      Ratio      •      Comparison      •      Part-to-part      •      Part-to-whole      •      Colon notation      •      Tape diagram      •      Double number line      •      Term      •      Simplest form      •      Total parts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comparison of two quantities by division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comparison of two quantities, like 3 to 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Showing how two amounts relate to each 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ratio that compares one part of a group to another 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ratio that compares one part of a group to the total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a ratio with a colon, like 3:5, is using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bar cut into equal parts that shows how a ratio breaks apart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Two lines whose matching ticks pair the two amounts in a ratio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Each of the two numbers in a ratio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6 : 9 written as 2 : 3 is in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11.  </w:t>
      </w:r>
      <w:r>
        <w:rPr>
          <w:sz w:val="22"/>
          <w:szCs w:val="22"/>
        </w:rPr>
        <w:t xml:space="preserve">Adding the two terms of a ratio gives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The school cafeteria is planning a new lunch menu. They want to offer 3 main dishes for every 2 side dishes. If they have 10 side dishes, the cafeteria manager needs to figure out how many main dishes to prepare?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Comparison</w:t>
      </w:r>
      <w:r>
        <w:rPr>
          <w:i/>
          <w:iCs/>
          <w:color w:val="5F6F80"/>
          <w:sz w:val="18"/>
          <w:szCs w:val="18"/>
        </w:rPr>
        <w:t xml:space="preserve">  ·  Comparación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Part-to-part</w:t>
      </w:r>
      <w:r>
        <w:rPr>
          <w:i/>
          <w:iCs/>
          <w:color w:val="5F6F80"/>
          <w:sz w:val="18"/>
          <w:szCs w:val="18"/>
        </w:rPr>
        <w:t xml:space="preserve">  ·  Parte a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Part-to-whole</w:t>
      </w:r>
      <w:r>
        <w:rPr>
          <w:i/>
          <w:iCs/>
          <w:color w:val="5F6F80"/>
          <w:sz w:val="18"/>
          <w:szCs w:val="18"/>
        </w:rPr>
        <w:t xml:space="preserve">  ·  Parte a todo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Colon notation</w:t>
      </w:r>
      <w:r>
        <w:rPr>
          <w:i/>
          <w:iCs/>
          <w:color w:val="5F6F80"/>
          <w:sz w:val="18"/>
          <w:szCs w:val="18"/>
        </w:rPr>
        <w:t xml:space="preserve">  ·  Notación con dos puntos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recipe uses 3 cups of apple juice for every 2 cups of sparkling water. — A strong answer names that apple juice and sparkling water are being compared and states the relationship as 3 to 2 (or 'for every 3 apple juice, 2 sparkling water'), not just that there is more apple juice.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For every ___ main dishes the cafeteria serves ___ side dishes, so with 10 side dishes they need ___ main dishes.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Chef Academy Ratio Rookie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Welcome to Chef Academy! Head Chef Reyes is teaching new students how to read recipes like a pro. Her sparkling cranberry-apple fruit drink calls for 3 cups of apple juice for every 2 cups of sparkling water. Before the students can mix the drink, they need to understand how these ingredient amounts compare to each other.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ingredients are being compared in the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could you describe the relationship between apple juice and sparkling water?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 amount of apple juice more than, less than, or equal to the amount of sparkling water?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we compared the sparkling water to the apple juice instead — would the ratio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we compare one ingredient to the total amount of both?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recipe uses 4 cups of milk and 1 cup of cream. What is the ratio of milk to cream?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1:4</w:t>
      </w:r>
    </w:p>
    <w:p>
      <w:pPr>
        <w:spacing w:after="30"/>
        <w:ind w:left="420"/>
      </w:pPr>
      <w:r>
        <w:rPr>
          <w:sz w:val="20"/>
          <w:szCs w:val="20"/>
        </w:rPr>
        <w:t xml:space="preserve">B)  4:1</w:t>
      </w:r>
    </w:p>
    <w:p>
      <w:pPr>
        <w:spacing w:after="30"/>
        <w:ind w:left="420"/>
      </w:pPr>
      <w:r>
        <w:rPr>
          <w:sz w:val="20"/>
          <w:szCs w:val="20"/>
        </w:rPr>
        <w:t xml:space="preserve">C)  4:5</w:t>
      </w:r>
    </w:p>
    <w:p>
      <w:pPr>
        <w:spacing w:after="30"/>
        <w:ind w:left="420"/>
      </w:pPr>
      <w:r>
        <w:rPr>
          <w:sz w:val="20"/>
          <w:szCs w:val="20"/>
        </w:rPr>
        <w:t xml:space="preserve">D)  5:1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ratio compares quantities in the order given.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Milk to cream = 4 to 1, or 4:1.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4:1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bag of marbles has 8 red, 6 blue, and 4 green marbles. Write three different ratios using these quantities: one part-to-part ratio, one part-to-whole ratio, and explain the difference.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bag of trail mix contains 8 peanuts and 5 raisins. What is the ratio of raisins to total pieces?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5:13</w:t>
      </w:r>
    </w:p>
    <w:p>
      <w:pPr>
        <w:spacing w:after="60"/>
        <w:ind w:left="420"/>
      </w:pPr>
      <w:r>
        <w:rPr>
          <w:sz w:val="21"/>
          <w:szCs w:val="21"/>
        </w:rPr>
        <w:t xml:space="preserve">B)  5:8</w:t>
      </w:r>
    </w:p>
    <w:p>
      <w:pPr>
        <w:spacing w:after="60"/>
        <w:ind w:left="420"/>
      </w:pPr>
      <w:r>
        <w:rPr>
          <w:sz w:val="21"/>
          <w:szCs w:val="21"/>
        </w:rPr>
        <w:t xml:space="preserve">C)  8:5</w:t>
      </w:r>
    </w:p>
    <w:p>
      <w:pPr>
        <w:spacing w:after="60"/>
        <w:ind w:left="420"/>
      </w:pPr>
      <w:r>
        <w:rPr>
          <w:sz w:val="21"/>
          <w:szCs w:val="21"/>
        </w:rPr>
        <w:t xml:space="preserve">D)  13:5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1  ·  Understand Ratios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d1660e9a25b1ed82760029478c85b216c74c066a.png"/><Relationship Id="rId11" Type="http://schemas.openxmlformats.org/officeDocument/2006/relationships/image" Target="media/87b7a2befb4f97718f4efc8152400bc3abfec7b4.png"/><Relationship Id="rId12" Type="http://schemas.openxmlformats.org/officeDocument/2006/relationships/image" Target="media/c0cc75dd56a31baaefd8c4456fdea0c6c55f3735.png"/><Relationship Id="rId13" Type="http://schemas.openxmlformats.org/officeDocument/2006/relationships/image" Target="media/cd104099440f0eb1c077414793c074d585d6ae48.png"/><Relationship Id="rId14" Type="http://schemas.openxmlformats.org/officeDocument/2006/relationships/image" Target="media/d1e8119a6d31e9abf3682368d7a26445b3fdcccb.png"/><Relationship Id="rId15" Type="http://schemas.openxmlformats.org/officeDocument/2006/relationships/image" Target="media/4170be88107d1d6c475027910aa64f83566ab43d.png"/><Relationship Id="rId16" Type="http://schemas.openxmlformats.org/officeDocument/2006/relationships/image" Target="media/1a2949015fa08d87d4902e9ee0cf9724021ca2a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Ratios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2026-10-17T12:24:37.433Z</dcterms:created>
  <dcterms:modified xsi:type="dcterms:W3CDTF">2026-10-17T12:24:37.433Z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