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9      STANDARD 6.AT.3</w:t>
      </w:r>
    </w:p>
    <w:p>
      <w:pPr>
        <w:pStyle w:val="Title"/>
        <w:spacing w:after="40"/>
      </w:pPr>
      <w:r>
        <w:rPr>
          <w:b/>
          <w:bCs/>
          <w:color w:val="12355B"/>
          <w:sz w:val="44"/>
          <w:szCs w:val="44"/>
        </w:rPr>
        <w:t xml:space="preserve">Equivalent Ratios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and check equivalent ratios using multiplication and division.</w:t>
            </w:r>
          </w:p>
          <w:p>
            <w:pPr>
              <w:spacing w:after="0"/>
            </w:pPr>
            <w:r>
              <w:rPr>
                <w:b/>
                <w:bCs/>
                <w:color w:val="B97A12"/>
                <w:sz w:val="20"/>
                <w:szCs w:val="20"/>
              </w:rPr>
              <w:t xml:space="preserve">Language:  </w:t>
            </w:r>
            <w:r>
              <w:rPr>
                <w:sz w:val="20"/>
                <w:szCs w:val="20"/>
              </w:rPr>
              <w:t xml:space="preserve">I can explain my reasoning using the words equivalent ratios, rate, proportion, and simplify.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compare quantities in the same relationship.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because both parts were multiplied by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red apples : 5 green apples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To write a ratio with smaller numbers that still compares the same way. 6:8 and 3:4 are the same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12:18 → divide both by 6 → 2:3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Equivalent Ratios      •      Ratio      •      Rate      •      Proportion      •      Simplify      •      Ratio table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Ratios that compare quantities in the same relationship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ratio that compares two quantities with different units, like miles per hour,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equation showing that two ratios are equal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ratio with smaller numbers that compares the same way, like 6:9 = 2:3,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Proportion</w:t>
      </w:r>
      <w:r>
        <w:rPr>
          <w:i/>
          <w:iCs/>
          <w:color w:val="5F6F80"/>
          <w:sz w:val="18"/>
          <w:szCs w:val="18"/>
        </w:rPr>
        <w:t xml:space="preserve">  ·  Proporción</w:t>
      </w:r>
    </w:p>
    <w:p>
      <w:pPr>
        <w:spacing w:after="40"/>
      </w:pPr>
      <w:r>
        <w:rPr>
          <w:b/>
          <w:bCs/>
          <w:color w:val="1FA6A2"/>
          <w:sz w:val="22"/>
          <w:szCs w:val="22"/>
        </w:rPr>
        <w:t xml:space="preserve">☐  </w:t>
      </w:r>
      <w:r>
        <w:rPr>
          <w:b/>
          <w:bCs/>
          <w:color w:val="12355B"/>
          <w:sz w:val="20"/>
          <w:szCs w:val="20"/>
        </w:rPr>
        <w:t xml:space="preserve">Simplify</w:t>
      </w:r>
      <w:r>
        <w:rPr>
          <w:i/>
          <w:iCs/>
          <w:color w:val="5F6F80"/>
          <w:sz w:val="18"/>
          <w:szCs w:val="18"/>
        </w:rPr>
        <w:t xml:space="preserve">  ·  Simplificar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32 is 4 times 8, so she multiplies both ingredients by 4. — A strong answer finds the scale factor 4 (32 ÷ 8) and explains both ingredients must be multiplied by 4 to make equivalent ratios.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Find the scale factor (15 ÷ 3) and use it to figure out how many cups of strawberries the shop needs. Show your steps and explain why multiplying both ingredients by the same factor keeps the smoothie tasting the same.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0"/>
            </w:pPr>
            <w:r>
              <w:rPr>
                <w:sz w:val="21"/>
                <w:szCs w:val="21"/>
              </w:rPr>
              <w:t xml:space="preserve">Chef Montoya is preparing her famous tomato soup for a school banquet. Her original recipe serves 8 people, but tonight she needs to serve 32 guests. She needs your help to scale the recipe without changing the flavor!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quantities are being compared in the recipe?</w:t>
      </w:r>
    </w:p>
    <w:p>
      <w:pPr>
        <w:spacing w:after="40"/>
        <w:ind w:left="300"/>
      </w:pPr>
      <w:r>
        <w:rPr>
          <w:sz w:val="20"/>
          <w:szCs w:val="20"/>
        </w:rPr>
        <w:t xml:space="preserve">•  What stays the same when you multiply both ingredients by the same number?</w:t>
      </w:r>
    </w:p>
    <w:p>
      <w:pPr>
        <w:spacing w:after="40"/>
        <w:ind w:left="300"/>
      </w:pPr>
      <w:r>
        <w:rPr>
          <w:sz w:val="20"/>
          <w:szCs w:val="20"/>
        </w:rPr>
        <w:t xml:space="preserve">•  How many times bigger is 32 than 8?</w:t>
      </w:r>
    </w:p>
    <w:p>
      <w:pPr>
        <w:spacing w:after="40"/>
        <w:ind w:left="300"/>
      </w:pPr>
      <w:r>
        <w:rPr>
          <w:sz w:val="20"/>
          <w:szCs w:val="20"/>
        </w:rPr>
        <w:t xml:space="preserve">•  What if we needed to scale DOWN for just 4 people?</w:t>
      </w:r>
    </w:p>
    <w:p>
      <w:pPr>
        <w:spacing w:after="40"/>
        <w:ind w:left="300"/>
      </w:pPr>
      <w:r>
        <w:rPr>
          <w:sz w:val="20"/>
          <w:szCs w:val="20"/>
        </w:rPr>
        <w:t xml:space="preserve">•  Could we use this same thinking with other recipes?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ratio is equivalent to 2:5?</w:t>
      </w:r>
    </w:p>
    <w:p>
      <w:pPr>
        <w:spacing w:after="30"/>
        <w:ind w:left="420"/>
      </w:pPr>
      <w:r>
        <w:rPr>
          <w:sz w:val="20"/>
          <w:szCs w:val="20"/>
        </w:rPr>
        <w:t xml:space="preserve">A)  2:10</w:t>
      </w:r>
    </w:p>
    <w:p>
      <w:pPr>
        <w:spacing w:after="30"/>
        <w:ind w:left="420"/>
      </w:pPr>
      <w:r>
        <w:rPr>
          <w:sz w:val="20"/>
          <w:szCs w:val="20"/>
        </w:rPr>
        <w:t xml:space="preserve">B)  3:6</w:t>
      </w:r>
    </w:p>
    <w:p>
      <w:pPr>
        <w:spacing w:after="30"/>
        <w:ind w:left="420"/>
      </w:pPr>
      <w:r>
        <w:rPr>
          <w:sz w:val="20"/>
          <w:szCs w:val="20"/>
        </w:rPr>
        <w:t xml:space="preserve">C)  4:10</w:t>
      </w:r>
    </w:p>
    <w:p>
      <w:pPr>
        <w:spacing w:after="30"/>
        <w:ind w:left="420"/>
      </w:pPr>
      <w:r>
        <w:rPr>
          <w:sz w:val="20"/>
          <w:szCs w:val="20"/>
        </w:rPr>
        <w:t xml:space="preserve">D)  5:2</w:t>
      </w:r>
    </w:p>
    <w:p>
      <w:pPr>
        <w:spacing w:after="20" w:before="50"/>
      </w:pPr>
      <w:r>
        <w:rPr>
          <w:b/>
          <w:bCs/>
          <w:color w:val="1FA6A2"/>
          <w:sz w:val="21"/>
          <w:szCs w:val="21"/>
        </w:rPr>
        <w:t xml:space="preserve">Step 1:  </w:t>
      </w:r>
      <w:r>
        <w:rPr>
          <w:sz w:val="21"/>
          <w:szCs w:val="21"/>
        </w:rPr>
        <w:t xml:space="preserve">Multiply both parts by 2: 2×2 = 4 and 5×2 = 10, so 4:10 is equivalent to 2:5.</w:t>
      </w:r>
    </w:p>
    <w:p>
      <w:pPr>
        <w:spacing w:after="40" w:before="60"/>
      </w:pPr>
      <w:r>
        <w:rPr>
          <w:b/>
          <w:bCs/>
          <w:color w:val="12355B"/>
          <w:sz w:val="21"/>
          <w:szCs w:val="21"/>
        </w:rPr>
        <w:t xml:space="preserve">Answer:  </w:t>
      </w:r>
      <w:r>
        <w:rPr>
          <w:b/>
          <w:bCs/>
          <w:sz w:val="21"/>
          <w:szCs w:val="21"/>
        </w:rPr>
        <w:t xml:space="preserve">C. 4:10</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store sells 3 pens for $2. Another store sells 9 pens for $6. Are these equivalent ratios? If so, prove it using at least two different methods (simplifying, scaling, or cross-multiplying).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5 notebooks for $8. At this rate, how much would 15 notebooks cost?</w:t>
      </w:r>
    </w:p>
    <w:p>
      <w:pPr>
        <w:spacing w:after="60"/>
        <w:ind w:left="420"/>
      </w:pPr>
      <w:r>
        <w:rPr>
          <w:sz w:val="21"/>
          <w:szCs w:val="21"/>
        </w:rPr>
        <w:t xml:space="preserve">A)  $18</w:t>
      </w:r>
    </w:p>
    <w:p>
      <w:pPr>
        <w:spacing w:after="60"/>
        <w:ind w:left="420"/>
      </w:pPr>
      <w:r>
        <w:rPr>
          <w:sz w:val="21"/>
          <w:szCs w:val="21"/>
        </w:rPr>
        <w:t xml:space="preserve">B)  $20</w:t>
      </w:r>
    </w:p>
    <w:p>
      <w:pPr>
        <w:spacing w:after="60"/>
        <w:ind w:left="420"/>
      </w:pPr>
      <w:r>
        <w:rPr>
          <w:sz w:val="21"/>
          <w:szCs w:val="21"/>
        </w:rPr>
        <w:t xml:space="preserve">C)  $24</w:t>
      </w:r>
    </w:p>
    <w:p>
      <w:pPr>
        <w:spacing w:after="60"/>
        <w:ind w:left="420"/>
      </w:pPr>
      <w:r>
        <w:rPr>
          <w:sz w:val="21"/>
          <w:szCs w:val="21"/>
        </w:rPr>
        <w:t xml:space="preserve">D)  $40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9  ·  Equivalent Ratios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2949015fa08d87d4902e9ee0cf9724021ca2a9.png"/><Relationship Id="rId10" Type="http://schemas.openxmlformats.org/officeDocument/2006/relationships/image" Target="media/d1660e9a25b1ed82760029478c85b216c74c066a.png"/><Relationship Id="rId11" Type="http://schemas.openxmlformats.org/officeDocument/2006/relationships/image" Target="media/2069c971203693492af34e6517bf58627f166165.png"/><Relationship Id="rId12" Type="http://schemas.openxmlformats.org/officeDocument/2006/relationships/image" Target="media/3d02b69c725db2aa9714bbb5557183e8455a730b.png"/><Relationship Id="rId13" Type="http://schemas.openxmlformats.org/officeDocument/2006/relationships/image" Target="media/8a2c192676ff0e001cd58e53646a3bd9b911c84b.png"/><Relationship Id="rId14" Type="http://schemas.openxmlformats.org/officeDocument/2006/relationships/image" Target="media/acc6f4cdd5e300efe1bc1d0383e29177c54dda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Equivalent Ratios — Notes Packet</dc:title>
  <dc:creator>Neft Teacher</dc:creator>
  <dc:description>Neft Teacher Grade 6 Math notes packet</dc:description>
  <cp:lastModifiedBy>Un-named</cp:lastModifiedBy>
  <cp:revision>1</cp:revision>
  <dcterms:created xsi:type="dcterms:W3CDTF">2026-10-17T12:24:39.533Z</dcterms:created>
  <dcterms:modified xsi:type="dcterms:W3CDTF">2026-10-17T12:24:39.533Z</dcterms:modified>
</cp:coreProperties>
</file>

<file path=docProps/custom.xml><?xml version="1.0" encoding="utf-8"?>
<Properties xmlns="http://schemas.openxmlformats.org/officeDocument/2006/custom-properties" xmlns:vt="http://schemas.openxmlformats.org/officeDocument/2006/docPropsVTypes"/>
</file>