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volume different from area?</w:t>
            </w:r>
          </w:p>
          <w:p>
            <w:pPr>
              <w:spacing w:after="30"/>
              <w:ind w:left="180"/>
            </w:pPr>
            <w:r>
              <w:rPr>
                <w:sz w:val="19"/>
                <w:szCs w:val="19"/>
              </w:rPr>
              <w:t xml:space="preserve">A)  Volume uses cubic units; area uses square units</w:t>
            </w:r>
          </w:p>
          <w:p>
            <w:pPr>
              <w:spacing w:after="30"/>
              <w:ind w:left="180"/>
            </w:pPr>
            <w:r>
              <w:rPr>
                <w:sz w:val="19"/>
                <w:szCs w:val="19"/>
              </w:rPr>
              <w:t xml:space="preserve">B)  Volume uses square units; area uses cubic units</w:t>
            </w:r>
          </w:p>
          <w:p>
            <w:pPr>
              <w:spacing w:after="30"/>
              <w:ind w:left="180"/>
            </w:pPr>
            <w:r>
              <w:rPr>
                <w:sz w:val="19"/>
                <w:szCs w:val="19"/>
              </w:rPr>
              <w:t xml:space="preserve">C)  Volume only applies to cubes; area applies to all shapes</w:t>
            </w:r>
          </w:p>
          <w:p>
            <w:pPr>
              <w:spacing w:after="30"/>
              <w:ind w:left="180"/>
            </w:pPr>
            <w:r>
              <w:rPr>
                <w:sz w:val="19"/>
                <w:szCs w:val="19"/>
              </w:rPr>
              <w:t xml:space="preserve">D)  There is no difference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Volume uses cubic units; area uses square units</w:t>
            </w:r>
          </w:p>
          <w:p>
            <w:pPr>
              <w:spacing w:after="40"/>
            </w:pPr>
            <w:r>
              <w:rPr>
                <w:i/>
                <w:iCs/>
                <w:color w:val="5F6F80"/>
                <w:sz w:val="18"/>
                <w:szCs w:val="18"/>
              </w:rPr>
              <w:t xml:space="preserve">Volume measures the space inside a 3D shape (cubic units like in³). Area measures a flat 2D surface (square units like in²).</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boxes: Box A is 10 × 5 × 4 inches. Box B is 8 × 6 × 5 inches. Which has more volume and by how much?</w:t>
            </w:r>
          </w:p>
          <w:p>
            <w:pPr>
              <w:spacing w:after="30"/>
              <w:ind w:left="180"/>
            </w:pPr>
            <w:r>
              <w:rPr>
                <w:sz w:val="19"/>
                <w:szCs w:val="19"/>
              </w:rPr>
              <w:t xml:space="preserve">A)  Box B by 40 in³</w:t>
            </w:r>
          </w:p>
          <w:p>
            <w:pPr>
              <w:spacing w:after="30"/>
              <w:ind w:left="180"/>
            </w:pPr>
            <w:r>
              <w:rPr>
                <w:sz w:val="19"/>
                <w:szCs w:val="19"/>
              </w:rPr>
              <w:t xml:space="preserve">B)  Box A by 40 in³</w:t>
            </w:r>
          </w:p>
          <w:p>
            <w:pPr>
              <w:spacing w:after="30"/>
              <w:ind w:left="180"/>
            </w:pPr>
            <w:r>
              <w:rPr>
                <w:sz w:val="19"/>
                <w:szCs w:val="19"/>
              </w:rPr>
              <w:t xml:space="preserve">C)  Box B by 60 in³</w:t>
            </w:r>
          </w:p>
          <w:p>
            <w:pPr>
              <w:spacing w:after="30"/>
              <w:ind w:left="180"/>
            </w:pPr>
            <w:r>
              <w:rPr>
                <w:sz w:val="19"/>
                <w:szCs w:val="19"/>
              </w:rPr>
              <w:t xml:space="preserve">D)  They're equal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Box B by 40 in³</w:t>
            </w:r>
          </w:p>
          <w:p>
            <w:pPr>
              <w:spacing w:after="40"/>
            </w:pPr>
            <w:r>
              <w:rPr>
                <w:i/>
                <w:iCs/>
                <w:color w:val="5F6F80"/>
                <w:sz w:val="18"/>
                <w:szCs w:val="18"/>
              </w:rPr>
              <w:t xml:space="preserve">Box A: 10 × 5 × 4 = 200 in³. Box B: 8 × 6 × 5 = 240 in³. Box B is bigger by 40 in³.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the volume of a prism with edge lengths 1/2 m, 3 m, and 4 m?</w:t>
            </w:r>
          </w:p>
          <w:p>
            <w:pPr>
              <w:spacing w:after="30"/>
              <w:ind w:left="180"/>
            </w:pPr>
            <w:r>
              <w:rPr>
                <w:sz w:val="19"/>
                <w:szCs w:val="19"/>
              </w:rPr>
              <w:t xml:space="preserve">A)  3 m³</w:t>
            </w:r>
          </w:p>
          <w:p>
            <w:pPr>
              <w:spacing w:after="30"/>
              <w:ind w:left="180"/>
            </w:pPr>
            <w:r>
              <w:rPr>
                <w:sz w:val="19"/>
                <w:szCs w:val="19"/>
              </w:rPr>
              <w:t xml:space="preserve">B)  6 m³</w:t>
            </w:r>
          </w:p>
          <w:p>
            <w:pPr>
              <w:spacing w:after="30"/>
              <w:ind w:left="180"/>
            </w:pPr>
            <w:r>
              <w:rPr>
                <w:sz w:val="19"/>
                <w:szCs w:val="19"/>
              </w:rPr>
              <w:t xml:space="preserve">C)  7.5 m³</w:t>
            </w:r>
          </w:p>
          <w:p>
            <w:pPr>
              <w:spacing w:after="30"/>
              <w:ind w:left="180"/>
            </w:pPr>
            <w:r>
              <w:rPr>
                <w:sz w:val="19"/>
                <w:szCs w:val="19"/>
              </w:rPr>
              <w:t xml:space="preserve">D)  12 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 m³</w:t>
            </w:r>
          </w:p>
          <w:p>
            <w:pPr>
              <w:spacing w:after="40"/>
            </w:pPr>
            <w:r>
              <w:rPr>
                <w:i/>
                <w:iCs/>
                <w:color w:val="5F6F80"/>
                <w:sz w:val="18"/>
                <w:szCs w:val="18"/>
              </w:rPr>
              <w:t xml:space="preserve">V = 1/2 × 3 × 4 = 6 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cube has an edge length of 5 cm. What is its volume?</w:t>
            </w:r>
          </w:p>
          <w:p>
            <w:pPr>
              <w:spacing w:after="30"/>
              <w:ind w:left="180"/>
            </w:pPr>
            <w:r>
              <w:rPr>
                <w:sz w:val="19"/>
                <w:szCs w:val="19"/>
              </w:rPr>
              <w:t xml:space="preserve">A)  15 cm³</w:t>
            </w:r>
          </w:p>
          <w:p>
            <w:pPr>
              <w:spacing w:after="30"/>
              <w:ind w:left="180"/>
            </w:pPr>
            <w:r>
              <w:rPr>
                <w:sz w:val="19"/>
                <w:szCs w:val="19"/>
              </w:rPr>
              <w:t xml:space="preserve">B)  25 cm³</w:t>
            </w:r>
          </w:p>
          <w:p>
            <w:pPr>
              <w:spacing w:after="30"/>
              <w:ind w:left="180"/>
            </w:pPr>
            <w:r>
              <w:rPr>
                <w:sz w:val="19"/>
                <w:szCs w:val="19"/>
              </w:rPr>
              <w:t xml:space="preserve">C)  75 cm³</w:t>
            </w:r>
          </w:p>
          <w:p>
            <w:pPr>
              <w:spacing w:after="30"/>
              <w:ind w:left="180"/>
            </w:pPr>
            <w:r>
              <w:rPr>
                <w:sz w:val="19"/>
                <w:szCs w:val="19"/>
              </w:rPr>
              <w:t xml:space="preserve">D)  125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125 cm³</w:t>
            </w:r>
          </w:p>
          <w:p>
            <w:pPr>
              <w:spacing w:after="40"/>
            </w:pPr>
            <w:r>
              <w:rPr>
                <w:i/>
                <w:iCs/>
                <w:color w:val="5F6F80"/>
                <w:sz w:val="18"/>
                <w:szCs w:val="18"/>
              </w:rPr>
              <w:t xml:space="preserve">A cube's volume is edge³ = 5 × 5 × 5 = 125 cm³.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fish tank measures 2 1/2 ft by 2 ft by 3 ft. What is its volume?</w:t>
            </w:r>
          </w:p>
          <w:p>
            <w:pPr>
              <w:spacing w:after="30"/>
              <w:ind w:left="180"/>
            </w:pPr>
            <w:r>
              <w:rPr>
                <w:sz w:val="19"/>
                <w:szCs w:val="19"/>
              </w:rPr>
              <w:t xml:space="preserve">A)  7.5 ft³</w:t>
            </w:r>
          </w:p>
          <w:p>
            <w:pPr>
              <w:spacing w:after="30"/>
              <w:ind w:left="180"/>
            </w:pPr>
            <w:r>
              <w:rPr>
                <w:sz w:val="19"/>
                <w:szCs w:val="19"/>
              </w:rPr>
              <w:t xml:space="preserve">B)  12 ft³</w:t>
            </w:r>
          </w:p>
          <w:p>
            <w:pPr>
              <w:spacing w:after="30"/>
              <w:ind w:left="180"/>
            </w:pPr>
            <w:r>
              <w:rPr>
                <w:sz w:val="19"/>
                <w:szCs w:val="19"/>
              </w:rPr>
              <w:t xml:space="preserve">C)  15 ft³</w:t>
            </w:r>
          </w:p>
          <w:p>
            <w:pPr>
              <w:spacing w:after="30"/>
              <w:ind w:left="180"/>
            </w:pPr>
            <w:r>
              <w:rPr>
                <w:sz w:val="19"/>
                <w:szCs w:val="19"/>
              </w:rPr>
              <w:t xml:space="preserve">D)  30 ft³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15 ft³</w:t>
            </w:r>
          </w:p>
          <w:p>
            <w:pPr>
              <w:spacing w:after="40"/>
            </w:pPr>
            <w:r>
              <w:rPr>
                <w:i/>
                <w:iCs/>
                <w:color w:val="5F6F80"/>
                <w:sz w:val="18"/>
                <w:szCs w:val="18"/>
              </w:rPr>
              <w:t xml:space="preserve">V = 2.5 × 2 × 3 = 15 ft³.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prism with a 3/4 ft by 2 ft base has a volume of 9 ft³. What is its height?</w:t>
            </w:r>
          </w:p>
          <w:p>
            <w:pPr>
              <w:spacing w:after="30"/>
              <w:ind w:left="180"/>
            </w:pPr>
            <w:r>
              <w:rPr>
                <w:sz w:val="19"/>
                <w:szCs w:val="19"/>
              </w:rPr>
              <w:t xml:space="preserve">A)  4 ft</w:t>
            </w:r>
          </w:p>
          <w:p>
            <w:pPr>
              <w:spacing w:after="30"/>
              <w:ind w:left="180"/>
            </w:pPr>
            <w:r>
              <w:rPr>
                <w:sz w:val="19"/>
                <w:szCs w:val="19"/>
              </w:rPr>
              <w:t xml:space="preserve">B)  6 ft</w:t>
            </w:r>
          </w:p>
          <w:p>
            <w:pPr>
              <w:spacing w:after="30"/>
              <w:ind w:left="180"/>
            </w:pPr>
            <w:r>
              <w:rPr>
                <w:sz w:val="19"/>
                <w:szCs w:val="19"/>
              </w:rPr>
              <w:t xml:space="preserve">C)  9 ft</w:t>
            </w:r>
          </w:p>
          <w:p>
            <w:pPr>
              <w:spacing w:after="30"/>
              <w:ind w:left="180"/>
            </w:pPr>
            <w:r>
              <w:rPr>
                <w:sz w:val="19"/>
                <w:szCs w:val="19"/>
              </w:rPr>
              <w:t xml:space="preserve">D)  12 ft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 ft</w:t>
            </w:r>
          </w:p>
          <w:p>
            <w:pPr>
              <w:spacing w:after="40"/>
            </w:pPr>
            <w:r>
              <w:rPr>
                <w:i/>
                <w:iCs/>
                <w:color w:val="5F6F80"/>
                <w:sz w:val="18"/>
                <w:szCs w:val="18"/>
              </w:rPr>
              <w:t xml:space="preserve">Height = V ÷ (base area) = 9 ÷ (3/4 × 2) = 9 ÷ 1.5 = 6 ft.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of Rectangular Prisms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Dimensions</w:t>
      </w:r>
    </w:p>
    <w:p>
      <w:pPr>
        <w:spacing w:after="80"/>
      </w:pPr>
      <w:r>
        <w:rPr>
          <w:b/>
          <w:bCs/>
          <w:sz w:val="21"/>
          <w:szCs w:val="21"/>
        </w:rPr>
        <w:t xml:space="preserve">Notes 6: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 in³</w:t>
      </w:r>
    </w:p>
    <w:p>
      <w:pPr>
        <w:spacing w:after="80"/>
      </w:pPr>
      <w:r>
        <w:rPr>
          <w:b/>
          <w:bCs/>
          <w:sz w:val="21"/>
          <w:szCs w:val="21"/>
        </w:rPr>
        <w:t xml:space="preserve">We Do:  </w:t>
      </w:r>
      <w:r>
        <w:rPr>
          <w:sz w:val="21"/>
          <w:szCs w:val="21"/>
        </w:rPr>
        <w:t xml:space="preserve">A. 2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Volume uses cubic units; area uses square units</w:t>
      </w:r>
      <w:r>
        <w:rPr>
          <w:i/>
          <w:iCs/>
          <w:color w:val="5F6F80"/>
          <w:sz w:val="19"/>
          <w:szCs w:val="19"/>
        </w:rPr>
        <w:t xml:space="preserve">  — Volume measures the space inside a 3D shape (cubic units like in³). Area measures a flat 2D surface (square units like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Box B by 40 in³</w:t>
      </w:r>
      <w:r>
        <w:rPr>
          <w:i/>
          <w:iCs/>
          <w:color w:val="5F6F80"/>
          <w:sz w:val="19"/>
          <w:szCs w:val="19"/>
        </w:rPr>
        <w:t xml:space="preserve">  — Box A: 10 × 5 × 4 = 200 in³. Box B: 8 × 6 × 5 = 240 in³. Box B is bigger by 40 in³.</w:t>
      </w:r>
    </w:p>
    <w:p>
      <w:pPr>
        <w:spacing w:after="80"/>
      </w:pPr>
      <w:r>
        <w:rPr>
          <w:b/>
          <w:bCs/>
          <w:sz w:val="21"/>
          <w:szCs w:val="21"/>
        </w:rPr>
        <w:t xml:space="preserve">3.  </w:t>
      </w:r>
      <w:r>
        <w:rPr>
          <w:sz w:val="21"/>
          <w:szCs w:val="21"/>
        </w:rPr>
        <w:t xml:space="preserve">B)  6 m³</w:t>
      </w:r>
      <w:r>
        <w:rPr>
          <w:i/>
          <w:iCs/>
          <w:color w:val="5F6F80"/>
          <w:sz w:val="19"/>
          <w:szCs w:val="19"/>
        </w:rPr>
        <w:t xml:space="preserve">  — V = 1/2 × 3 × 4 = 6 m³.</w:t>
      </w:r>
    </w:p>
    <w:p>
      <w:pPr>
        <w:spacing w:after="80"/>
      </w:pPr>
      <w:r>
        <w:rPr>
          <w:b/>
          <w:bCs/>
          <w:sz w:val="21"/>
          <w:szCs w:val="21"/>
        </w:rPr>
        <w:t xml:space="preserve">4.  </w:t>
      </w:r>
      <w:r>
        <w:rPr>
          <w:sz w:val="21"/>
          <w:szCs w:val="21"/>
        </w:rPr>
        <w:t xml:space="preserve">D)  125 cm³</w:t>
      </w:r>
      <w:r>
        <w:rPr>
          <w:i/>
          <w:iCs/>
          <w:color w:val="5F6F80"/>
          <w:sz w:val="19"/>
          <w:szCs w:val="19"/>
        </w:rPr>
        <w:t xml:space="preserve">  — A cube's volume is edge³ = 5 × 5 × 5 = 125 cm³.</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15 ft³</w:t>
      </w:r>
      <w:r>
        <w:rPr>
          <w:i/>
          <w:iCs/>
          <w:color w:val="5F6F80"/>
          <w:sz w:val="19"/>
          <w:szCs w:val="19"/>
        </w:rPr>
        <w:t xml:space="preserve">  — V = 2.5 × 2 × 3 = 15 ft³.</w:t>
      </w:r>
    </w:p>
    <w:p>
      <w:pPr>
        <w:spacing w:after="80"/>
      </w:pPr>
      <w:r>
        <w:rPr>
          <w:b/>
          <w:bCs/>
          <w:sz w:val="21"/>
          <w:szCs w:val="21"/>
        </w:rPr>
        <w:t xml:space="preserve">6.  </w:t>
      </w:r>
      <w:r>
        <w:rPr>
          <w:sz w:val="21"/>
          <w:szCs w:val="21"/>
        </w:rPr>
        <w:t xml:space="preserve">B)  6 ft</w:t>
      </w:r>
      <w:r>
        <w:rPr>
          <w:i/>
          <w:iCs/>
          <w:color w:val="5F6F80"/>
          <w:sz w:val="19"/>
          <w:szCs w:val="19"/>
        </w:rPr>
        <w:t xml:space="preserve">  — Height = V ÷ (base area) = 9 ÷ (3/4 × 2) = 9 ÷ 1.5 = 6 ft.</w:t>
      </w:r>
    </w:p>
    <w:p>
      <w:pPr>
        <w:pStyle w:val="Heading2"/>
        <w:spacing w:after="80" w:before="180"/>
      </w:pPr>
      <w:r>
        <w:rPr>
          <w:b/>
          <w:bCs/>
          <w:color w:val="12355B"/>
          <w:sz w:val="24"/>
          <w:szCs w:val="24"/>
        </w:rPr>
        <w:t xml:space="preserve">Exit Ticket</w:t>
      </w:r>
    </w:p>
    <w:p>
      <w:pPr>
        <w:spacing w:after="80"/>
      </w:pPr>
      <w:r>
        <w:rPr>
          <w:sz w:val="21"/>
          <w:szCs w:val="21"/>
        </w:rPr>
        <w:t xml:space="preserve">C)  42 ft³</w:t>
      </w:r>
      <w:r>
        <w:rPr>
          <w:i/>
          <w:iCs/>
          <w:color w:val="5F6F80"/>
          <w:sz w:val="19"/>
          <w:szCs w:val="19"/>
        </w:rPr>
        <w:t xml:space="preserve">  — V = 7 × 2 × 3 = 42 cubic feet. Remember: volume uses cubic units (ft³).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2026-10-17T12:24:42.290Z</dcterms:created>
  <dcterms:modified xsi:type="dcterms:W3CDTF">2026-10-17T12:24:42.290Z</dcterms:modified>
</cp:coreProperties>
</file>

<file path=docProps/custom.xml><?xml version="1.0" encoding="utf-8"?>
<Properties xmlns="http://schemas.openxmlformats.org/officeDocument/2006/custom-properties" xmlns:vt="http://schemas.openxmlformats.org/officeDocument/2006/docPropsVTypes"/>
</file>