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2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Area of Triangles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triangle using the formula A = ½ × base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base, height, area, and perpendicular.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a Triangle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un triángulo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inside a triangle. A triangle is half of a rectangle with the same base and height, so A = ½ × b × 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a Triangle: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 × b × h; if b = 8 and h = 5, then A = ½ × 8 × 5 = 20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Any side of a triangle can be the base. Once you pick a base, the height must be measured perpendicular (at a 90° angle) to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Any side can be the base: choose the 10 cm side and b = 10 cm, then draw the height from the opposite vertex at 90° to that side in A = ½ × b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straight-up distance from the base to the top corner.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dashed vertical line from the top point straight down to the base at a 90° angle — like dropping a plumb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triangle with b = 8 and h = 6 has area = ½ × 8 × 6 = 24 sq units — exactly half the rectangle around 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corner of a book or a door frame — the edges meet at exactly 90°, shown by a small square symbol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house shape = a rectangle (the walls) + a triangle (the roof); total area = rectangle area + triangle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 × b × h means Area equals one-half times base times height; for b = 12 and h = 8, A = 48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Put the numbers you know into a formula.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½bh → 30 = ½ × b × 5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a Triangle      •      Base      •      Height      •      Area      •      Perpendicular      •      Composite figure      •      Formula      •      Parallel      •      Substitute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triangle, found with A = ½ × b × 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side of a triangle you measure the height from at a 90° angle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perpendicular distance from the base to the opposite vertex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amount of flat space inside a triangle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lines that meet at a 90° angle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math rule written with symbols, like A = ½ × b × h,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Two sides that stay the same distance apart and never meet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Putting known numbers into a formula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cans of paint does the homeowner need?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latas de pintura necesita el dueño de la casa?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Height</w:t>
      </w:r>
      <w:r>
        <w:rPr>
          <w:i/>
          <w:iCs/>
          <w:color w:val="5F6F80"/>
          <w:sz w:val="18"/>
          <w:szCs w:val="18"/>
        </w:rPr>
        <w:t xml:space="preserve">  ·  Altura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Area</w:t>
      </w:r>
      <w:r>
        <w:rPr>
          <w:i/>
          <w:iCs/>
          <w:color w:val="5F6F80"/>
          <w:sz w:val="18"/>
          <w:szCs w:val="18"/>
        </w:rPr>
        <w:t xml:space="preserve">  ·  Área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Perpendicular</w:t>
      </w:r>
      <w:r>
        <w:rPr>
          <w:i/>
          <w:iCs/>
          <w:color w:val="5F6F80"/>
          <w:sz w:val="18"/>
          <w:szCs w:val="18"/>
        </w:rPr>
        <w:t xml:space="preserve">  ·  Perpendicular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 figure</w:t>
      </w:r>
      <w:r>
        <w:rPr>
          <w:i/>
          <w:iCs/>
          <w:color w:val="5F6F80"/>
          <w:sz w:val="18"/>
          <w:szCs w:val="18"/>
        </w:rPr>
        <w:t xml:space="preserve">  ·  Figura compuesta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height is the perpendicular distance from the base to the top corner. — Students identify the height as the perpendicular (straight-up, 90-degree) distance from the base to the opposite vertex, not the slanted side.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wall's area is ___ sq ft because A = 1/2 × ___ × ___. She needs ___ cans because ___ ÷ 50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park with triangular garden beds. The client wants to know exactly how much soil to order, which means calculating the area of each triangular section. The first garden has a base of 12 feet and a height of 8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are the garden beds?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do we need to find the area?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the area of a triangle related to the area of a rectangle?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divide by 2 when finding the area of a triangle?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it matter which side we call the base?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area of a triangle with base 10 cm and height 6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16 sq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30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30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60 sq cm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b × h = ½ × 10 × 6 = 30 square centimeters.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30 sq cm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triangular garden bed in the firm's park design has an area of 24 sq ft and a base of 8 ft. What is the height?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12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16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homeowner wants to paint one triangular wall of an A-frame cabin. The wall has a base of 20 feet and a height of 14 feet. One can of paint covers 50 square feet.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cans of paint does the homeowner need?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wall's area is ___ sq ft because A = 1/2 × ___ × ___. She needs ___ cans because ___ ÷ 50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triangular garden bed has a base of 12 feet and a height of 8 feet. Which measurement is the height, and how is it different from the slanted side?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height is the ___ distance from the base to the top corner.</w:t>
      </w:r>
      <w:r>
        <w:rPr>
          <w:i/>
          <w:iCs/>
          <w:color w:val="5F6F80"/>
          <w:sz w:val="19"/>
          <w:szCs w:val="19"/>
        </w:rPr>
        <w:br/>
        <w:t xml:space="preserve">La altura es la distancia ___ desde la base hasta la esquina de arriba.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perpendicular,  area,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grid your triangle (base 12, height 8) fits inside a 12 by 8 rectangle. Why do we divide by 2 to find the triangle's area?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triangle is half of a ___ with the same base and height.</w:t>
      </w:r>
      <w:r>
        <w:rPr>
          <w:i/>
          <w:iCs/>
          <w:color w:val="5F6F80"/>
          <w:sz w:val="19"/>
          <w:szCs w:val="19"/>
        </w:rPr>
        <w:br/>
        <w:t xml:space="preserve">Un triángulo es la mitad de un ___ con la misma base y altura.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perpendicular,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homeowner paints a triangular A-frame wall with base 20 ft and height 14 ft; one can covers 50 sq ft. Talk through how many cans are needed.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wall's area is 1/2 times 20 times 14, which equals ___ square feet.</w:t>
      </w:r>
      <w:r>
        <w:rPr>
          <w:i/>
          <w:iCs/>
          <w:color w:val="5F6F80"/>
          <w:sz w:val="19"/>
          <w:szCs w:val="19"/>
        </w:rPr>
        <w:br/>
        <w:t xml:space="preserve">El área de la pared es 1/2 por 20 por 14, que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triangle,  base,  height,  area,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Triangles,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triangle is half of a ___ with the same base and height.</w:t>
      </w:r>
      <w:r>
        <w:rPr>
          <w:i/>
          <w:iCs/>
          <w:color w:val="5F6F80"/>
          <w:sz w:val="19"/>
          <w:szCs w:val="19"/>
        </w:rPr>
        <w:br/>
        <w:t xml:space="preserve">Un triángulo es la mitad de un ___ con la misma base y altura.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Perpendicular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triangle has a base of 11 inches and a height of 8 inches. What is its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19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44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44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88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2  ·  Determine the Area of Triangles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b6971d7399f7b31da8a6f153ad4b0f0bef3d064.png"/><Relationship Id="rId10" Type="http://schemas.openxmlformats.org/officeDocument/2006/relationships/image" Target="media/df7894251a737f9e5fb4a8bddbe9a622d2719896.png"/><Relationship Id="rId11" Type="http://schemas.openxmlformats.org/officeDocument/2006/relationships/image" Target="media/9c6a75f706d61ca9db769f6502562eb660c1a88f.png"/><Relationship Id="rId12" Type="http://schemas.openxmlformats.org/officeDocument/2006/relationships/image" Target="media/b4b9bdbcf257f1a99b098534a386c8d5c1a59a9e.png"/><Relationship Id="rId13" Type="http://schemas.openxmlformats.org/officeDocument/2006/relationships/image" Target="media/1a06ae1a61b261e9d8cccdaca37a928aa6dbd483.png"/><Relationship Id="rId14" Type="http://schemas.openxmlformats.org/officeDocument/2006/relationships/image" Target="media/732c7644a1db3b7b8fb6502093a060154b197c5b.png"/><Relationship Id="rId15" Type="http://schemas.openxmlformats.org/officeDocument/2006/relationships/image" Target="media/6084b8e14400ff46b9369d3020cbca1205604aa5.png"/><Relationship Id="rId16" Type="http://schemas.openxmlformats.org/officeDocument/2006/relationships/image" Target="media/9c74572cd57f28e495209019c9e74ba646bc6796.png"/><Relationship Id="rId17" Type="http://schemas.openxmlformats.org/officeDocument/2006/relationships/image" Target="media/705668c8972c459746fefb9646fc6476023a019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Area of Triangles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2026-10-17T12:24:42.707Z</dcterms:created>
  <dcterms:modified xsi:type="dcterms:W3CDTF">2026-10-17T12:24:42.707Z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