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Surface area is measured in which type of unit?</w:t>
            </w:r>
          </w:p>
          <w:p>
            <w:pPr>
              <w:spacing w:after="30"/>
              <w:ind w:left="180"/>
            </w:pPr>
            <w:r>
              <w:rPr>
                <w:sz w:val="19"/>
                <w:szCs w:val="19"/>
              </w:rPr>
              <w:t xml:space="preserve">A)  Cubic units (in³, cm³, ft³)</w:t>
            </w:r>
          </w:p>
          <w:p>
            <w:pPr>
              <w:spacing w:after="30"/>
              <w:ind w:left="180"/>
            </w:pPr>
            <w:r>
              <w:rPr>
                <w:sz w:val="19"/>
                <w:szCs w:val="19"/>
              </w:rPr>
              <w:t xml:space="preserve">B)  Square units (in², cm², ft²)</w:t>
            </w:r>
          </w:p>
          <w:p>
            <w:pPr>
              <w:spacing w:after="30"/>
              <w:ind w:left="180"/>
            </w:pPr>
            <w:r>
              <w:rPr>
                <w:sz w:val="19"/>
                <w:szCs w:val="19"/>
              </w:rPr>
              <w:t xml:space="preserve">C)  Linear units (in, cm, ft)</w:t>
            </w:r>
          </w:p>
          <w:p>
            <w:pPr>
              <w:spacing w:after="30"/>
              <w:ind w:left="180"/>
            </w:pPr>
            <w:r>
              <w:rPr>
                <w:sz w:val="19"/>
                <w:szCs w:val="19"/>
              </w:rPr>
              <w:t xml:space="preserve">D)  No units needed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time capsule box is a cube with edges of 5 cm. What is its surface area?</w:t>
            </w:r>
          </w:p>
          <w:p>
            <w:pPr>
              <w:spacing w:after="30"/>
              <w:ind w:left="180"/>
            </w:pPr>
            <w:r>
              <w:rPr>
                <w:sz w:val="19"/>
                <w:szCs w:val="19"/>
              </w:rPr>
              <w:t xml:space="preserve">A)  30 cm²</w:t>
            </w:r>
          </w:p>
          <w:p>
            <w:pPr>
              <w:spacing w:after="30"/>
              <w:ind w:left="180"/>
            </w:pPr>
            <w:r>
              <w:rPr>
                <w:sz w:val="19"/>
                <w:szCs w:val="19"/>
              </w:rPr>
              <w:t xml:space="preserve">B)  125 cm²</w:t>
            </w:r>
          </w:p>
          <w:p>
            <w:pPr>
              <w:spacing w:after="30"/>
              <w:ind w:left="180"/>
            </w:pPr>
            <w:r>
              <w:rPr>
                <w:sz w:val="19"/>
                <w:szCs w:val="19"/>
              </w:rPr>
              <w:t xml:space="preserve">C)  150 cm²</w:t>
            </w:r>
          </w:p>
          <w:p>
            <w:pPr>
              <w:spacing w:after="30"/>
              <w:ind w:left="180"/>
            </w:pPr>
            <w:r>
              <w:rPr>
                <w:sz w:val="19"/>
                <w:szCs w:val="19"/>
              </w:rPr>
              <w:t xml:space="preserve">D)  150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2026-10-17T12:24:45.095Z</dcterms:created>
  <dcterms:modified xsi:type="dcterms:W3CDTF">2026-10-17T12:24:45.095Z</dcterms:modified>
</cp:coreProperties>
</file>

<file path=docProps/custom.xml><?xml version="1.0" encoding="utf-8"?>
<Properties xmlns="http://schemas.openxmlformats.org/officeDocument/2006/custom-properties" xmlns:vt="http://schemas.openxmlformats.org/officeDocument/2006/docPropsVTypes"/>
</file>